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D6" w:rsidRDefault="000F6FD6">
      <w:pPr>
        <w:rPr>
          <w:b/>
          <w:sz w:val="32"/>
          <w:szCs w:val="32"/>
          <w:u w:val="single"/>
        </w:rPr>
      </w:pPr>
      <w:r w:rsidRPr="000F6FD6">
        <w:rPr>
          <w:b/>
          <w:sz w:val="32"/>
          <w:szCs w:val="32"/>
          <w:u w:val="single"/>
        </w:rPr>
        <w:t xml:space="preserve">Ecommerce Internship Opportunities at </w:t>
      </w:r>
      <w:proofErr w:type="spellStart"/>
      <w:r w:rsidRPr="000F6FD6">
        <w:rPr>
          <w:b/>
          <w:sz w:val="32"/>
          <w:szCs w:val="32"/>
          <w:u w:val="single"/>
        </w:rPr>
        <w:t>Portaltech</w:t>
      </w:r>
      <w:proofErr w:type="spellEnd"/>
      <w:r w:rsidRPr="000F6FD6">
        <w:rPr>
          <w:b/>
          <w:sz w:val="32"/>
          <w:szCs w:val="32"/>
          <w:u w:val="single"/>
        </w:rPr>
        <w:t xml:space="preserve"> Reply </w:t>
      </w:r>
    </w:p>
    <w:p w:rsidR="000F6FD6" w:rsidRPr="000F6FD6" w:rsidRDefault="000F6FD6" w:rsidP="000F6FD6">
      <w:pPr>
        <w:rPr>
          <w:b/>
          <w:sz w:val="28"/>
          <w:szCs w:val="28"/>
        </w:rPr>
      </w:pPr>
      <w:proofErr w:type="spellStart"/>
      <w:r w:rsidRPr="000F6FD6">
        <w:rPr>
          <w:b/>
          <w:sz w:val="32"/>
          <w:szCs w:val="32"/>
        </w:rPr>
        <w:t>Portaltech</w:t>
      </w:r>
      <w:proofErr w:type="spellEnd"/>
      <w:r w:rsidRPr="000F6FD6">
        <w:rPr>
          <w:b/>
          <w:sz w:val="32"/>
          <w:szCs w:val="32"/>
        </w:rPr>
        <w:t xml:space="preserve"> Reply</w:t>
      </w:r>
      <w:r w:rsidRPr="000F6FD6">
        <w:rPr>
          <w:b/>
          <w:sz w:val="28"/>
          <w:szCs w:val="28"/>
        </w:rPr>
        <w:t xml:space="preserve"> </w:t>
      </w:r>
      <w:bookmarkStart w:id="0" w:name="_GoBack"/>
      <w:bookmarkEnd w:id="0"/>
      <w:r w:rsidRPr="000F6FD6">
        <w:rPr>
          <w:b/>
          <w:sz w:val="28"/>
          <w:szCs w:val="28"/>
        </w:rPr>
        <w:t xml:space="preserve"> </w:t>
      </w:r>
      <w:r w:rsidRPr="000F6FD6">
        <w:rPr>
          <w:b/>
          <w:sz w:val="28"/>
          <w:szCs w:val="28"/>
        </w:rPr>
        <w:t xml:space="preserve">(PTR) are specialists in the implementation of the </w:t>
      </w:r>
      <w:proofErr w:type="spellStart"/>
      <w:r w:rsidRPr="000F6FD6">
        <w:rPr>
          <w:b/>
          <w:sz w:val="28"/>
          <w:szCs w:val="28"/>
        </w:rPr>
        <w:t>hybris</w:t>
      </w:r>
      <w:proofErr w:type="spellEnd"/>
      <w:r w:rsidRPr="000F6FD6">
        <w:rPr>
          <w:b/>
          <w:sz w:val="28"/>
          <w:szCs w:val="28"/>
        </w:rPr>
        <w:t xml:space="preserve"> Ecommerce platform, multichannel consulting services, system integration, service management and </w:t>
      </w:r>
      <w:proofErr w:type="spellStart"/>
      <w:r w:rsidRPr="000F6FD6">
        <w:rPr>
          <w:b/>
          <w:sz w:val="28"/>
          <w:szCs w:val="28"/>
        </w:rPr>
        <w:t>hybris</w:t>
      </w:r>
      <w:proofErr w:type="spellEnd"/>
      <w:r w:rsidRPr="000F6FD6">
        <w:rPr>
          <w:b/>
          <w:sz w:val="28"/>
          <w:szCs w:val="28"/>
        </w:rPr>
        <w:t xml:space="preserve"> hosting. We have delivered over 200 projects for market leading B2C and B2B brands and retailers including: TUI, Iceland Foods, Costco Wholesale, O2, Vodafone, Royal Mail, Phones4U, H3G and Monsoon &amp; Accessorize. </w:t>
      </w:r>
    </w:p>
    <w:p w:rsidR="000F6FD6" w:rsidRPr="000F6FD6" w:rsidRDefault="000F6FD6">
      <w:pPr>
        <w:rPr>
          <w:b/>
          <w:sz w:val="28"/>
          <w:szCs w:val="28"/>
        </w:rPr>
      </w:pPr>
      <w:r w:rsidRPr="000F6FD6">
        <w:rPr>
          <w:b/>
          <w:sz w:val="28"/>
          <w:szCs w:val="28"/>
        </w:rPr>
        <w:t xml:space="preserve">Every year we take on a number of interns into the business, each of them is allocated onto real projects and can often be substantial contributors to the final working solution. The below are some examples of the development tasks completed by our interns in the last 12 months: </w:t>
      </w:r>
    </w:p>
    <w:p w:rsidR="000F6FD6" w:rsidRPr="000F6FD6" w:rsidRDefault="000F6FD6">
      <w:pPr>
        <w:rPr>
          <w:b/>
          <w:sz w:val="28"/>
          <w:szCs w:val="28"/>
        </w:rPr>
      </w:pPr>
      <w:r w:rsidRPr="000F6FD6">
        <w:rPr>
          <w:b/>
          <w:sz w:val="28"/>
          <w:szCs w:val="28"/>
        </w:rPr>
        <w:sym w:font="Symbol" w:char="F0B7"/>
      </w:r>
      <w:r w:rsidRPr="000F6FD6">
        <w:rPr>
          <w:b/>
          <w:sz w:val="28"/>
          <w:szCs w:val="28"/>
        </w:rPr>
        <w:t xml:space="preserve"> Developing web services for </w:t>
      </w:r>
      <w:proofErr w:type="spellStart"/>
      <w:r w:rsidRPr="000F6FD6">
        <w:rPr>
          <w:b/>
          <w:sz w:val="28"/>
          <w:szCs w:val="28"/>
        </w:rPr>
        <w:t>hybris</w:t>
      </w:r>
      <w:proofErr w:type="spellEnd"/>
      <w:r w:rsidRPr="000F6FD6">
        <w:rPr>
          <w:b/>
          <w:sz w:val="28"/>
          <w:szCs w:val="28"/>
        </w:rPr>
        <w:t xml:space="preserve"> to enable interfacing with Oracle Siebel V3 and SAP systems</w:t>
      </w:r>
    </w:p>
    <w:p w:rsidR="000F6FD6" w:rsidRPr="000F6FD6" w:rsidRDefault="000F6FD6">
      <w:pPr>
        <w:rPr>
          <w:b/>
          <w:sz w:val="28"/>
          <w:szCs w:val="28"/>
        </w:rPr>
      </w:pPr>
      <w:r w:rsidRPr="000F6FD6">
        <w:rPr>
          <w:b/>
          <w:sz w:val="28"/>
          <w:szCs w:val="28"/>
        </w:rPr>
        <w:t xml:space="preserve"> </w:t>
      </w:r>
      <w:r w:rsidRPr="000F6FD6">
        <w:rPr>
          <w:b/>
          <w:sz w:val="28"/>
          <w:szCs w:val="28"/>
        </w:rPr>
        <w:sym w:font="Symbol" w:char="F0B7"/>
      </w:r>
      <w:r w:rsidRPr="000F6FD6">
        <w:rPr>
          <w:b/>
          <w:sz w:val="28"/>
          <w:szCs w:val="28"/>
        </w:rPr>
        <w:t xml:space="preserve"> Performing penetration testing and completing remediation to ensure our solutions are secure </w:t>
      </w:r>
    </w:p>
    <w:p w:rsidR="000F6FD6" w:rsidRPr="000F6FD6" w:rsidRDefault="000F6FD6">
      <w:pPr>
        <w:rPr>
          <w:b/>
          <w:sz w:val="28"/>
          <w:szCs w:val="28"/>
        </w:rPr>
      </w:pPr>
      <w:r w:rsidRPr="000F6FD6">
        <w:rPr>
          <w:b/>
          <w:sz w:val="28"/>
          <w:szCs w:val="28"/>
        </w:rPr>
        <w:sym w:font="Symbol" w:char="F0B7"/>
      </w:r>
      <w:r w:rsidRPr="000F6FD6">
        <w:rPr>
          <w:b/>
          <w:sz w:val="28"/>
          <w:szCs w:val="28"/>
        </w:rPr>
        <w:t xml:space="preserve"> Writing support tools for </w:t>
      </w:r>
      <w:proofErr w:type="spellStart"/>
      <w:r w:rsidRPr="000F6FD6">
        <w:rPr>
          <w:b/>
          <w:sz w:val="28"/>
          <w:szCs w:val="28"/>
        </w:rPr>
        <w:t>hybris</w:t>
      </w:r>
      <w:proofErr w:type="spellEnd"/>
      <w:r w:rsidRPr="000F6FD6">
        <w:rPr>
          <w:b/>
          <w:sz w:val="28"/>
          <w:szCs w:val="28"/>
        </w:rPr>
        <w:t xml:space="preserve"> to enable easy identification of interface issues</w:t>
      </w:r>
    </w:p>
    <w:p w:rsidR="000F6FD6" w:rsidRPr="000F6FD6" w:rsidRDefault="000F6FD6">
      <w:pPr>
        <w:rPr>
          <w:b/>
          <w:sz w:val="28"/>
          <w:szCs w:val="28"/>
        </w:rPr>
      </w:pPr>
      <w:r w:rsidRPr="000F6FD6">
        <w:rPr>
          <w:b/>
          <w:sz w:val="28"/>
          <w:szCs w:val="28"/>
        </w:rPr>
        <w:t xml:space="preserve"> </w:t>
      </w:r>
      <w:r w:rsidRPr="000F6FD6">
        <w:rPr>
          <w:b/>
          <w:sz w:val="28"/>
          <w:szCs w:val="28"/>
        </w:rPr>
        <w:sym w:font="Symbol" w:char="F0B7"/>
      </w:r>
      <w:r w:rsidRPr="000F6FD6">
        <w:rPr>
          <w:b/>
          <w:sz w:val="28"/>
          <w:szCs w:val="28"/>
        </w:rPr>
        <w:t xml:space="preserve"> Integrating </w:t>
      </w:r>
      <w:proofErr w:type="spellStart"/>
      <w:r w:rsidRPr="000F6FD6">
        <w:rPr>
          <w:b/>
          <w:sz w:val="28"/>
          <w:szCs w:val="28"/>
        </w:rPr>
        <w:t>hybris</w:t>
      </w:r>
      <w:proofErr w:type="spellEnd"/>
      <w:r w:rsidRPr="000F6FD6">
        <w:rPr>
          <w:b/>
          <w:sz w:val="28"/>
          <w:szCs w:val="28"/>
        </w:rPr>
        <w:t xml:space="preserve"> with a 3rd party validation rules engine </w:t>
      </w:r>
      <w:r w:rsidRPr="000F6FD6">
        <w:rPr>
          <w:b/>
          <w:sz w:val="28"/>
          <w:szCs w:val="28"/>
        </w:rPr>
        <w:sym w:font="Symbol" w:char="F0B7"/>
      </w:r>
      <w:r w:rsidRPr="000F6FD6">
        <w:rPr>
          <w:b/>
          <w:sz w:val="28"/>
          <w:szCs w:val="28"/>
        </w:rPr>
        <w:t xml:space="preserve"> </w:t>
      </w:r>
      <w:proofErr w:type="gramStart"/>
      <w:r w:rsidRPr="000F6FD6">
        <w:rPr>
          <w:b/>
          <w:sz w:val="28"/>
          <w:szCs w:val="28"/>
        </w:rPr>
        <w:t>Completing</w:t>
      </w:r>
      <w:proofErr w:type="gramEnd"/>
      <w:r w:rsidRPr="000F6FD6">
        <w:rPr>
          <w:b/>
          <w:sz w:val="28"/>
          <w:szCs w:val="28"/>
        </w:rPr>
        <w:t xml:space="preserve"> performance testing of our staging and productions systems to benchmark them prior to launch </w:t>
      </w:r>
    </w:p>
    <w:p w:rsidR="000F6FD6" w:rsidRPr="000F6FD6" w:rsidRDefault="000F6FD6">
      <w:pPr>
        <w:rPr>
          <w:b/>
          <w:sz w:val="28"/>
          <w:szCs w:val="28"/>
        </w:rPr>
      </w:pPr>
      <w:r w:rsidRPr="000F6FD6">
        <w:rPr>
          <w:b/>
          <w:sz w:val="28"/>
          <w:szCs w:val="28"/>
        </w:rPr>
        <w:sym w:font="Symbol" w:char="F0B7"/>
      </w:r>
      <w:r w:rsidRPr="000F6FD6">
        <w:rPr>
          <w:b/>
          <w:sz w:val="28"/>
          <w:szCs w:val="28"/>
        </w:rPr>
        <w:t xml:space="preserve"> Delivering training to clients on solutions and integration developed during projects </w:t>
      </w:r>
      <w:proofErr w:type="gramStart"/>
      <w:r w:rsidRPr="000F6FD6">
        <w:rPr>
          <w:b/>
          <w:sz w:val="28"/>
          <w:szCs w:val="28"/>
        </w:rPr>
        <w:t>What</w:t>
      </w:r>
      <w:proofErr w:type="gramEnd"/>
      <w:r w:rsidRPr="000F6FD6">
        <w:rPr>
          <w:b/>
          <w:sz w:val="28"/>
          <w:szCs w:val="28"/>
        </w:rPr>
        <w:t xml:space="preserve"> we are looking for: At PTR we are looking for enthusiastic students from a Computer Science related degree, in the penultimate year of their course. The successful candidates should have Java development experience, exposure to working in small teams and be competent at documenting their approach/solution to defined tasks. Any presentation experience will also be beneficial, as interns can often be exposed to the client as part of the development and training phases on projects. Details of the internship: </w:t>
      </w:r>
    </w:p>
    <w:p w:rsidR="000F6FD6" w:rsidRPr="000F6FD6" w:rsidRDefault="000F6FD6">
      <w:pPr>
        <w:rPr>
          <w:b/>
          <w:sz w:val="28"/>
          <w:szCs w:val="28"/>
        </w:rPr>
      </w:pPr>
      <w:r w:rsidRPr="000F6FD6">
        <w:rPr>
          <w:b/>
          <w:sz w:val="28"/>
          <w:szCs w:val="28"/>
        </w:rPr>
        <w:sym w:font="Symbol" w:char="F0B7"/>
      </w:r>
      <w:r w:rsidRPr="000F6FD6">
        <w:rPr>
          <w:b/>
          <w:sz w:val="28"/>
          <w:szCs w:val="28"/>
        </w:rPr>
        <w:t xml:space="preserve"> Employment Type: Full-Time </w:t>
      </w:r>
      <w:r w:rsidRPr="000F6FD6">
        <w:rPr>
          <w:b/>
          <w:sz w:val="28"/>
          <w:szCs w:val="28"/>
        </w:rPr>
        <w:sym w:font="Symbol" w:char="F0B7"/>
      </w:r>
    </w:p>
    <w:p w:rsidR="000F6FD6" w:rsidRPr="000F6FD6" w:rsidRDefault="000F6FD6">
      <w:pPr>
        <w:rPr>
          <w:b/>
          <w:sz w:val="28"/>
          <w:szCs w:val="28"/>
        </w:rPr>
      </w:pPr>
      <w:r w:rsidRPr="000F6FD6">
        <w:rPr>
          <w:b/>
          <w:sz w:val="28"/>
          <w:szCs w:val="28"/>
        </w:rPr>
        <w:t xml:space="preserve"> Duration: 12 </w:t>
      </w:r>
      <w:proofErr w:type="spellStart"/>
      <w:r w:rsidRPr="000F6FD6">
        <w:rPr>
          <w:b/>
          <w:sz w:val="28"/>
          <w:szCs w:val="28"/>
        </w:rPr>
        <w:t>Months</w:t>
      </w:r>
      <w:proofErr w:type="spellEnd"/>
      <w:r w:rsidRPr="000F6FD6">
        <w:rPr>
          <w:b/>
          <w:sz w:val="28"/>
          <w:szCs w:val="28"/>
        </w:rPr>
        <w:t xml:space="preserve"> </w:t>
      </w:r>
    </w:p>
    <w:p w:rsidR="000F6FD6" w:rsidRPr="000F6FD6" w:rsidRDefault="000F6FD6">
      <w:pPr>
        <w:rPr>
          <w:b/>
          <w:sz w:val="28"/>
          <w:szCs w:val="28"/>
        </w:rPr>
      </w:pPr>
      <w:r w:rsidRPr="000F6FD6">
        <w:rPr>
          <w:b/>
          <w:sz w:val="28"/>
          <w:szCs w:val="28"/>
        </w:rPr>
        <w:sym w:font="Symbol" w:char="F0B7"/>
      </w:r>
      <w:r w:rsidRPr="000F6FD6">
        <w:rPr>
          <w:b/>
          <w:sz w:val="28"/>
          <w:szCs w:val="28"/>
        </w:rPr>
        <w:t xml:space="preserve"> Salary: £20,000 per Annum </w:t>
      </w:r>
    </w:p>
    <w:p w:rsidR="000F6FD6" w:rsidRPr="000F6FD6" w:rsidRDefault="000F6FD6">
      <w:pPr>
        <w:rPr>
          <w:b/>
          <w:sz w:val="28"/>
          <w:szCs w:val="28"/>
        </w:rPr>
      </w:pPr>
      <w:r w:rsidRPr="000F6FD6">
        <w:rPr>
          <w:b/>
          <w:sz w:val="28"/>
          <w:szCs w:val="28"/>
        </w:rPr>
        <w:lastRenderedPageBreak/>
        <w:sym w:font="Symbol" w:char="F0B7"/>
      </w:r>
      <w:r w:rsidRPr="000F6FD6">
        <w:rPr>
          <w:b/>
          <w:sz w:val="28"/>
          <w:szCs w:val="28"/>
        </w:rPr>
        <w:t xml:space="preserve"> Location: Victoria, London Intern Screening Process: PTR will select a number of candidates based on their submissions for an initial interview at the University and if successful, a number will be invited to an interview at the PTR office in London. </w:t>
      </w:r>
    </w:p>
    <w:p w:rsidR="000F6FD6" w:rsidRPr="000F6FD6" w:rsidRDefault="000F6FD6">
      <w:pPr>
        <w:rPr>
          <w:b/>
          <w:sz w:val="28"/>
          <w:szCs w:val="28"/>
        </w:rPr>
      </w:pPr>
      <w:r w:rsidRPr="000F6FD6">
        <w:rPr>
          <w:b/>
          <w:sz w:val="28"/>
          <w:szCs w:val="28"/>
        </w:rPr>
        <w:t xml:space="preserve">How to Apply: </w:t>
      </w:r>
    </w:p>
    <w:p w:rsidR="000F6FD6" w:rsidRPr="000F6FD6" w:rsidRDefault="000F6FD6" w:rsidP="000F6FD6">
      <w:pPr>
        <w:pStyle w:val="NormalWeb"/>
        <w:shd w:val="clear" w:color="auto" w:fill="FFFFFF"/>
        <w:rPr>
          <w:rFonts w:ascii="Calibri" w:hAnsi="Calibri"/>
          <w:b/>
          <w:color w:val="000000"/>
          <w:sz w:val="28"/>
          <w:szCs w:val="28"/>
        </w:rPr>
      </w:pPr>
      <w:r w:rsidRPr="000F6FD6">
        <w:rPr>
          <w:b/>
          <w:sz w:val="28"/>
          <w:szCs w:val="28"/>
        </w:rPr>
        <w:t xml:space="preserve">For all those interested in an internship at </w:t>
      </w:r>
      <w:proofErr w:type="spellStart"/>
      <w:r w:rsidRPr="000F6FD6">
        <w:rPr>
          <w:b/>
          <w:sz w:val="28"/>
          <w:szCs w:val="28"/>
        </w:rPr>
        <w:t>Portaltech</w:t>
      </w:r>
      <w:proofErr w:type="spellEnd"/>
      <w:r w:rsidRPr="000F6FD6">
        <w:rPr>
          <w:b/>
          <w:sz w:val="28"/>
          <w:szCs w:val="28"/>
        </w:rPr>
        <w:t xml:space="preserve"> Reply, please send a covering letter and CV to the below email address with the subject of “Intern Recruitment - 2014/15”: </w:t>
      </w:r>
      <w:hyperlink r:id="rId5" w:history="1">
        <w:r w:rsidRPr="000F6FD6">
          <w:rPr>
            <w:rStyle w:val="Hyperlink"/>
            <w:rFonts w:ascii="Calibri" w:hAnsi="Calibri"/>
            <w:b/>
            <w:sz w:val="28"/>
            <w:szCs w:val="28"/>
          </w:rPr>
          <w:t>a.jollands@replyltd.co.uk</w:t>
        </w:r>
      </w:hyperlink>
    </w:p>
    <w:p w:rsidR="000F6FD6" w:rsidRPr="000F6FD6" w:rsidRDefault="000F6FD6" w:rsidP="000F6FD6">
      <w:pPr>
        <w:rPr>
          <w:b/>
          <w:sz w:val="28"/>
          <w:szCs w:val="28"/>
        </w:rPr>
      </w:pPr>
      <w:hyperlink r:id="rId6" w:history="1">
        <w:r w:rsidRPr="000F6FD6">
          <w:rPr>
            <w:rStyle w:val="Hyperlink"/>
            <w:rFonts w:ascii="Calibri" w:hAnsi="Calibri"/>
            <w:b/>
            <w:sz w:val="28"/>
            <w:szCs w:val="28"/>
          </w:rPr>
          <w:t>s.griffiths@replyltd.co.uk</w:t>
        </w:r>
      </w:hyperlink>
    </w:p>
    <w:p w:rsidR="00697916" w:rsidRPr="000F6FD6" w:rsidRDefault="000F6FD6">
      <w:pPr>
        <w:rPr>
          <w:b/>
          <w:sz w:val="28"/>
          <w:szCs w:val="28"/>
        </w:rPr>
      </w:pPr>
      <w:r w:rsidRPr="000F6FD6">
        <w:rPr>
          <w:b/>
          <w:sz w:val="28"/>
          <w:szCs w:val="28"/>
        </w:rPr>
        <w:t xml:space="preserve">Ben Bell Intern Coordinator </w:t>
      </w:r>
      <w:proofErr w:type="spellStart"/>
      <w:r w:rsidRPr="000F6FD6">
        <w:rPr>
          <w:b/>
          <w:sz w:val="28"/>
          <w:szCs w:val="28"/>
        </w:rPr>
        <w:t>Portaltech</w:t>
      </w:r>
      <w:proofErr w:type="spellEnd"/>
      <w:r w:rsidRPr="000F6FD6">
        <w:rPr>
          <w:b/>
          <w:sz w:val="28"/>
          <w:szCs w:val="28"/>
        </w:rPr>
        <w:t xml:space="preserve"> Reply</w:t>
      </w:r>
    </w:p>
    <w:sectPr w:rsidR="00697916" w:rsidRPr="000F6FD6" w:rsidSect="000F6FD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D6"/>
    <w:rsid w:val="00006BFC"/>
    <w:rsid w:val="0001694A"/>
    <w:rsid w:val="00020658"/>
    <w:rsid w:val="00032032"/>
    <w:rsid w:val="00033233"/>
    <w:rsid w:val="00037275"/>
    <w:rsid w:val="0007372B"/>
    <w:rsid w:val="000853D0"/>
    <w:rsid w:val="000911F8"/>
    <w:rsid w:val="0009631F"/>
    <w:rsid w:val="000A1BFA"/>
    <w:rsid w:val="000C05AF"/>
    <w:rsid w:val="000C63DB"/>
    <w:rsid w:val="000D5E8C"/>
    <w:rsid w:val="000E1A40"/>
    <w:rsid w:val="000E237D"/>
    <w:rsid w:val="000E7F20"/>
    <w:rsid w:val="000F3E08"/>
    <w:rsid w:val="000F6FD6"/>
    <w:rsid w:val="001030D4"/>
    <w:rsid w:val="00107DF8"/>
    <w:rsid w:val="0011309F"/>
    <w:rsid w:val="00116DE7"/>
    <w:rsid w:val="001302A5"/>
    <w:rsid w:val="00134CC1"/>
    <w:rsid w:val="001361F4"/>
    <w:rsid w:val="0014330E"/>
    <w:rsid w:val="001503DE"/>
    <w:rsid w:val="00152F6C"/>
    <w:rsid w:val="00154002"/>
    <w:rsid w:val="00155B01"/>
    <w:rsid w:val="001609D3"/>
    <w:rsid w:val="001763A0"/>
    <w:rsid w:val="00182B35"/>
    <w:rsid w:val="0019323A"/>
    <w:rsid w:val="001961F7"/>
    <w:rsid w:val="001A4BA0"/>
    <w:rsid w:val="001B24F1"/>
    <w:rsid w:val="001B3AB0"/>
    <w:rsid w:val="001B44C9"/>
    <w:rsid w:val="001B4587"/>
    <w:rsid w:val="001C52F0"/>
    <w:rsid w:val="001D544F"/>
    <w:rsid w:val="001E3780"/>
    <w:rsid w:val="001F3FA3"/>
    <w:rsid w:val="00201C12"/>
    <w:rsid w:val="00203914"/>
    <w:rsid w:val="00207B29"/>
    <w:rsid w:val="00207F1F"/>
    <w:rsid w:val="0021551B"/>
    <w:rsid w:val="0021574A"/>
    <w:rsid w:val="0021655A"/>
    <w:rsid w:val="00221346"/>
    <w:rsid w:val="00224382"/>
    <w:rsid w:val="00226206"/>
    <w:rsid w:val="00226653"/>
    <w:rsid w:val="00232C1C"/>
    <w:rsid w:val="00243228"/>
    <w:rsid w:val="00244FE5"/>
    <w:rsid w:val="002454DB"/>
    <w:rsid w:val="002477DA"/>
    <w:rsid w:val="00256B0F"/>
    <w:rsid w:val="00264302"/>
    <w:rsid w:val="00265B57"/>
    <w:rsid w:val="0026601A"/>
    <w:rsid w:val="0026699D"/>
    <w:rsid w:val="002712CA"/>
    <w:rsid w:val="00271702"/>
    <w:rsid w:val="00272E6E"/>
    <w:rsid w:val="002730AE"/>
    <w:rsid w:val="002742CC"/>
    <w:rsid w:val="00277C2A"/>
    <w:rsid w:val="002938DD"/>
    <w:rsid w:val="00293A54"/>
    <w:rsid w:val="00296DCB"/>
    <w:rsid w:val="002A3F01"/>
    <w:rsid w:val="002A5C74"/>
    <w:rsid w:val="002A7D84"/>
    <w:rsid w:val="002A7FEE"/>
    <w:rsid w:val="002B28CD"/>
    <w:rsid w:val="002B3E4E"/>
    <w:rsid w:val="002C0593"/>
    <w:rsid w:val="002C6A9E"/>
    <w:rsid w:val="002D12A2"/>
    <w:rsid w:val="002D166E"/>
    <w:rsid w:val="002D7F77"/>
    <w:rsid w:val="002E6024"/>
    <w:rsid w:val="002F14E3"/>
    <w:rsid w:val="00301EFD"/>
    <w:rsid w:val="00304A20"/>
    <w:rsid w:val="00312D6F"/>
    <w:rsid w:val="0031555C"/>
    <w:rsid w:val="003228EE"/>
    <w:rsid w:val="00323DAB"/>
    <w:rsid w:val="003246CC"/>
    <w:rsid w:val="00331721"/>
    <w:rsid w:val="00331C89"/>
    <w:rsid w:val="00336ACF"/>
    <w:rsid w:val="003422E5"/>
    <w:rsid w:val="00344DF0"/>
    <w:rsid w:val="003472C3"/>
    <w:rsid w:val="00347FA6"/>
    <w:rsid w:val="003621D3"/>
    <w:rsid w:val="00364F49"/>
    <w:rsid w:val="003863AE"/>
    <w:rsid w:val="003935EA"/>
    <w:rsid w:val="003A6443"/>
    <w:rsid w:val="003B50BF"/>
    <w:rsid w:val="003B6626"/>
    <w:rsid w:val="003C40FA"/>
    <w:rsid w:val="003C6629"/>
    <w:rsid w:val="003C7A9C"/>
    <w:rsid w:val="003D022B"/>
    <w:rsid w:val="003D7B1D"/>
    <w:rsid w:val="003E1348"/>
    <w:rsid w:val="003E716D"/>
    <w:rsid w:val="003F155E"/>
    <w:rsid w:val="003F47BB"/>
    <w:rsid w:val="003F710C"/>
    <w:rsid w:val="00411A73"/>
    <w:rsid w:val="004134DF"/>
    <w:rsid w:val="00420433"/>
    <w:rsid w:val="0044085F"/>
    <w:rsid w:val="00451C55"/>
    <w:rsid w:val="00456FDE"/>
    <w:rsid w:val="00457287"/>
    <w:rsid w:val="00470345"/>
    <w:rsid w:val="00476739"/>
    <w:rsid w:val="00482CA0"/>
    <w:rsid w:val="00486603"/>
    <w:rsid w:val="004876AB"/>
    <w:rsid w:val="00493FD5"/>
    <w:rsid w:val="004974DB"/>
    <w:rsid w:val="004A024A"/>
    <w:rsid w:val="004A5BB4"/>
    <w:rsid w:val="004A6949"/>
    <w:rsid w:val="004A771E"/>
    <w:rsid w:val="004B3798"/>
    <w:rsid w:val="004B4ED9"/>
    <w:rsid w:val="004C6CE3"/>
    <w:rsid w:val="004D2D75"/>
    <w:rsid w:val="004D5993"/>
    <w:rsid w:val="004E1CA7"/>
    <w:rsid w:val="004F271F"/>
    <w:rsid w:val="004F3D89"/>
    <w:rsid w:val="004F452F"/>
    <w:rsid w:val="00503D9A"/>
    <w:rsid w:val="00513BAF"/>
    <w:rsid w:val="00530C53"/>
    <w:rsid w:val="005427F1"/>
    <w:rsid w:val="00542B84"/>
    <w:rsid w:val="00544C53"/>
    <w:rsid w:val="00544EF5"/>
    <w:rsid w:val="00572601"/>
    <w:rsid w:val="0059139E"/>
    <w:rsid w:val="00595A03"/>
    <w:rsid w:val="005C3605"/>
    <w:rsid w:val="005C3CC7"/>
    <w:rsid w:val="005C4C35"/>
    <w:rsid w:val="005C645C"/>
    <w:rsid w:val="005D2AB2"/>
    <w:rsid w:val="005D2F95"/>
    <w:rsid w:val="005D4CCA"/>
    <w:rsid w:val="005E66FF"/>
    <w:rsid w:val="005F2BCD"/>
    <w:rsid w:val="00604444"/>
    <w:rsid w:val="00604B10"/>
    <w:rsid w:val="006109D5"/>
    <w:rsid w:val="006138B2"/>
    <w:rsid w:val="00613EE3"/>
    <w:rsid w:val="00621C70"/>
    <w:rsid w:val="006221C6"/>
    <w:rsid w:val="00625EB5"/>
    <w:rsid w:val="006371FD"/>
    <w:rsid w:val="0064730D"/>
    <w:rsid w:val="00647D2A"/>
    <w:rsid w:val="00666566"/>
    <w:rsid w:val="00666FBA"/>
    <w:rsid w:val="00671D57"/>
    <w:rsid w:val="0067785E"/>
    <w:rsid w:val="00687142"/>
    <w:rsid w:val="006952F6"/>
    <w:rsid w:val="006A0B91"/>
    <w:rsid w:val="006A1BF2"/>
    <w:rsid w:val="006A250B"/>
    <w:rsid w:val="006B2064"/>
    <w:rsid w:val="006B5646"/>
    <w:rsid w:val="006C45E8"/>
    <w:rsid w:val="006E0095"/>
    <w:rsid w:val="006F283E"/>
    <w:rsid w:val="006F4804"/>
    <w:rsid w:val="007057A6"/>
    <w:rsid w:val="00710D97"/>
    <w:rsid w:val="00710F24"/>
    <w:rsid w:val="00722B20"/>
    <w:rsid w:val="007263A4"/>
    <w:rsid w:val="00730CD9"/>
    <w:rsid w:val="00743D99"/>
    <w:rsid w:val="00747F56"/>
    <w:rsid w:val="0075795E"/>
    <w:rsid w:val="00764A85"/>
    <w:rsid w:val="007667CD"/>
    <w:rsid w:val="0078322E"/>
    <w:rsid w:val="007A1C83"/>
    <w:rsid w:val="007A4E60"/>
    <w:rsid w:val="007A5201"/>
    <w:rsid w:val="007C1E2F"/>
    <w:rsid w:val="007D6B40"/>
    <w:rsid w:val="007D7354"/>
    <w:rsid w:val="007F507D"/>
    <w:rsid w:val="007F6183"/>
    <w:rsid w:val="00801B1D"/>
    <w:rsid w:val="00806B50"/>
    <w:rsid w:val="00812E84"/>
    <w:rsid w:val="00813BCE"/>
    <w:rsid w:val="00820728"/>
    <w:rsid w:val="0083474E"/>
    <w:rsid w:val="0084340C"/>
    <w:rsid w:val="00847DB0"/>
    <w:rsid w:val="00853CF8"/>
    <w:rsid w:val="008639B3"/>
    <w:rsid w:val="00880601"/>
    <w:rsid w:val="00881791"/>
    <w:rsid w:val="00881FB1"/>
    <w:rsid w:val="00892935"/>
    <w:rsid w:val="00893E73"/>
    <w:rsid w:val="008A2E63"/>
    <w:rsid w:val="008A52BB"/>
    <w:rsid w:val="008B3BF3"/>
    <w:rsid w:val="008B4D8B"/>
    <w:rsid w:val="008B5AC1"/>
    <w:rsid w:val="008C198D"/>
    <w:rsid w:val="008D3F17"/>
    <w:rsid w:val="008E7AF7"/>
    <w:rsid w:val="00905622"/>
    <w:rsid w:val="0091026C"/>
    <w:rsid w:val="00911525"/>
    <w:rsid w:val="00913E81"/>
    <w:rsid w:val="009318DB"/>
    <w:rsid w:val="00933119"/>
    <w:rsid w:val="009334C8"/>
    <w:rsid w:val="00944AAB"/>
    <w:rsid w:val="009450DF"/>
    <w:rsid w:val="00951DC7"/>
    <w:rsid w:val="009656E5"/>
    <w:rsid w:val="00974137"/>
    <w:rsid w:val="00984DF7"/>
    <w:rsid w:val="00991BDD"/>
    <w:rsid w:val="009A158A"/>
    <w:rsid w:val="009C3047"/>
    <w:rsid w:val="009C6D41"/>
    <w:rsid w:val="009D5DAC"/>
    <w:rsid w:val="009E2731"/>
    <w:rsid w:val="009E771B"/>
    <w:rsid w:val="009F0400"/>
    <w:rsid w:val="009F4220"/>
    <w:rsid w:val="00A01BCA"/>
    <w:rsid w:val="00A1043D"/>
    <w:rsid w:val="00A150AF"/>
    <w:rsid w:val="00A46DD7"/>
    <w:rsid w:val="00A51AB5"/>
    <w:rsid w:val="00A6375B"/>
    <w:rsid w:val="00A654AA"/>
    <w:rsid w:val="00A675CA"/>
    <w:rsid w:val="00A71EE4"/>
    <w:rsid w:val="00A93AA0"/>
    <w:rsid w:val="00AB2CEF"/>
    <w:rsid w:val="00AB7A74"/>
    <w:rsid w:val="00AC0EE5"/>
    <w:rsid w:val="00AC6B97"/>
    <w:rsid w:val="00AD0F5D"/>
    <w:rsid w:val="00AD3A9B"/>
    <w:rsid w:val="00AD5C70"/>
    <w:rsid w:val="00B2263E"/>
    <w:rsid w:val="00B31437"/>
    <w:rsid w:val="00B35F45"/>
    <w:rsid w:val="00B418CC"/>
    <w:rsid w:val="00B41CC5"/>
    <w:rsid w:val="00B431E0"/>
    <w:rsid w:val="00B47381"/>
    <w:rsid w:val="00B5333B"/>
    <w:rsid w:val="00B66DF7"/>
    <w:rsid w:val="00B717DC"/>
    <w:rsid w:val="00B7544A"/>
    <w:rsid w:val="00B80858"/>
    <w:rsid w:val="00B82CE9"/>
    <w:rsid w:val="00BA248B"/>
    <w:rsid w:val="00BB55F0"/>
    <w:rsid w:val="00BC2AA9"/>
    <w:rsid w:val="00BC4FD0"/>
    <w:rsid w:val="00BC66FD"/>
    <w:rsid w:val="00BE3CFF"/>
    <w:rsid w:val="00BF0FFA"/>
    <w:rsid w:val="00BF139E"/>
    <w:rsid w:val="00BF1F8F"/>
    <w:rsid w:val="00C00346"/>
    <w:rsid w:val="00C04A5D"/>
    <w:rsid w:val="00C20462"/>
    <w:rsid w:val="00C25B1D"/>
    <w:rsid w:val="00C266B4"/>
    <w:rsid w:val="00C336E0"/>
    <w:rsid w:val="00C4562A"/>
    <w:rsid w:val="00C4707C"/>
    <w:rsid w:val="00C4715D"/>
    <w:rsid w:val="00C53A0A"/>
    <w:rsid w:val="00C6395A"/>
    <w:rsid w:val="00C70268"/>
    <w:rsid w:val="00C71247"/>
    <w:rsid w:val="00C73640"/>
    <w:rsid w:val="00C96207"/>
    <w:rsid w:val="00C96260"/>
    <w:rsid w:val="00C965EA"/>
    <w:rsid w:val="00CB2A87"/>
    <w:rsid w:val="00CB762A"/>
    <w:rsid w:val="00CB7959"/>
    <w:rsid w:val="00CC534E"/>
    <w:rsid w:val="00CC5E12"/>
    <w:rsid w:val="00CD0109"/>
    <w:rsid w:val="00CD20C6"/>
    <w:rsid w:val="00D02A1C"/>
    <w:rsid w:val="00D04964"/>
    <w:rsid w:val="00D17AD9"/>
    <w:rsid w:val="00D24297"/>
    <w:rsid w:val="00D31324"/>
    <w:rsid w:val="00D31C4B"/>
    <w:rsid w:val="00D331D8"/>
    <w:rsid w:val="00D33E4A"/>
    <w:rsid w:val="00D51167"/>
    <w:rsid w:val="00D601B9"/>
    <w:rsid w:val="00D732B6"/>
    <w:rsid w:val="00D76293"/>
    <w:rsid w:val="00D8438B"/>
    <w:rsid w:val="00D90E2C"/>
    <w:rsid w:val="00D9243E"/>
    <w:rsid w:val="00DA4A3B"/>
    <w:rsid w:val="00DB1FD1"/>
    <w:rsid w:val="00DB26D4"/>
    <w:rsid w:val="00DB2F04"/>
    <w:rsid w:val="00DE031D"/>
    <w:rsid w:val="00DE0336"/>
    <w:rsid w:val="00E0288A"/>
    <w:rsid w:val="00E175A0"/>
    <w:rsid w:val="00E232BE"/>
    <w:rsid w:val="00E30F36"/>
    <w:rsid w:val="00E37030"/>
    <w:rsid w:val="00E403FD"/>
    <w:rsid w:val="00E505E2"/>
    <w:rsid w:val="00E5504C"/>
    <w:rsid w:val="00E6417D"/>
    <w:rsid w:val="00E67045"/>
    <w:rsid w:val="00E71D7D"/>
    <w:rsid w:val="00E7482D"/>
    <w:rsid w:val="00E75916"/>
    <w:rsid w:val="00E8143C"/>
    <w:rsid w:val="00E91019"/>
    <w:rsid w:val="00E97032"/>
    <w:rsid w:val="00EA2EA2"/>
    <w:rsid w:val="00EA43FB"/>
    <w:rsid w:val="00EB4D18"/>
    <w:rsid w:val="00EC3192"/>
    <w:rsid w:val="00EC3216"/>
    <w:rsid w:val="00EC559B"/>
    <w:rsid w:val="00ED28C5"/>
    <w:rsid w:val="00EE108B"/>
    <w:rsid w:val="00EE5302"/>
    <w:rsid w:val="00EF3616"/>
    <w:rsid w:val="00F029CA"/>
    <w:rsid w:val="00F14A7C"/>
    <w:rsid w:val="00F16D5D"/>
    <w:rsid w:val="00F20655"/>
    <w:rsid w:val="00F20CF6"/>
    <w:rsid w:val="00F261E6"/>
    <w:rsid w:val="00F279B8"/>
    <w:rsid w:val="00F33611"/>
    <w:rsid w:val="00F3601C"/>
    <w:rsid w:val="00F37831"/>
    <w:rsid w:val="00F37992"/>
    <w:rsid w:val="00F5452C"/>
    <w:rsid w:val="00F60DB2"/>
    <w:rsid w:val="00F70137"/>
    <w:rsid w:val="00F7266A"/>
    <w:rsid w:val="00F762F5"/>
    <w:rsid w:val="00F769AF"/>
    <w:rsid w:val="00F7740D"/>
    <w:rsid w:val="00F80867"/>
    <w:rsid w:val="00F80F1D"/>
    <w:rsid w:val="00F903E5"/>
    <w:rsid w:val="00FA11AD"/>
    <w:rsid w:val="00FA3DB5"/>
    <w:rsid w:val="00FA6D09"/>
    <w:rsid w:val="00FB6F24"/>
    <w:rsid w:val="00FC3F8F"/>
    <w:rsid w:val="00FD1727"/>
    <w:rsid w:val="00FE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FD6"/>
    <w:rPr>
      <w:color w:val="0000FF" w:themeColor="hyperlink"/>
      <w:u w:val="single"/>
    </w:rPr>
  </w:style>
  <w:style w:type="paragraph" w:styleId="NormalWeb">
    <w:name w:val="Normal (Web)"/>
    <w:basedOn w:val="Normal"/>
    <w:uiPriority w:val="99"/>
    <w:semiHidden/>
    <w:unhideWhenUsed/>
    <w:rsid w:val="000F6FD6"/>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FD6"/>
    <w:rPr>
      <w:color w:val="0000FF" w:themeColor="hyperlink"/>
      <w:u w:val="single"/>
    </w:rPr>
  </w:style>
  <w:style w:type="paragraph" w:styleId="NormalWeb">
    <w:name w:val="Normal (Web)"/>
    <w:basedOn w:val="Normal"/>
    <w:uiPriority w:val="99"/>
    <w:semiHidden/>
    <w:unhideWhenUsed/>
    <w:rsid w:val="000F6FD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riffiths@replyltd.co.uk" TargetMode="External"/><Relationship Id="rId5" Type="http://schemas.openxmlformats.org/officeDocument/2006/relationships/hyperlink" Target="mailto:a.jollands@replylt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Cowdy [mmm]</dc:creator>
  <cp:lastModifiedBy>Myfanwy Cowdy [mmm]</cp:lastModifiedBy>
  <cp:revision>1</cp:revision>
  <dcterms:created xsi:type="dcterms:W3CDTF">2015-05-26T14:58:00Z</dcterms:created>
  <dcterms:modified xsi:type="dcterms:W3CDTF">2015-05-26T15:13:00Z</dcterms:modified>
</cp:coreProperties>
</file>