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208E" w:rsidRDefault="00BC208E" w:rsidP="00BC208E">
      <w:pPr>
        <w:pStyle w:val="NormalWeb"/>
        <w:shd w:val="clear" w:color="auto" w:fill="FFFFFF"/>
        <w:rPr>
          <w:rFonts w:ascii="Calibri" w:hAnsi="Calibri"/>
          <w:color w:val="000000"/>
          <w:sz w:val="22"/>
          <w:szCs w:val="22"/>
        </w:rPr>
      </w:pPr>
      <w:r>
        <w:rPr>
          <w:rFonts w:ascii="Gill Sans MT" w:hAnsi="Gill Sans MT"/>
          <w:color w:val="000000"/>
          <w:sz w:val="22"/>
          <w:szCs w:val="22"/>
        </w:rPr>
        <w:t>Dear Sir or Madam,</w:t>
      </w:r>
    </w:p>
    <w:p w:rsidR="00BC208E" w:rsidRDefault="00BC208E" w:rsidP="00BC208E">
      <w:pPr>
        <w:pStyle w:val="NormalWeb"/>
        <w:shd w:val="clear" w:color="auto" w:fill="FFFFFF"/>
        <w:rPr>
          <w:rFonts w:ascii="Calibri" w:hAnsi="Calibri"/>
          <w:color w:val="000000"/>
          <w:sz w:val="22"/>
          <w:szCs w:val="22"/>
        </w:rPr>
      </w:pPr>
      <w:r>
        <w:rPr>
          <w:rFonts w:ascii="Gill Sans MT" w:hAnsi="Gill Sans MT"/>
          <w:color w:val="000000"/>
          <w:sz w:val="22"/>
          <w:szCs w:val="22"/>
        </w:rPr>
        <w:t> </w:t>
      </w:r>
    </w:p>
    <w:p w:rsidR="00BC208E" w:rsidRDefault="00BC208E" w:rsidP="00BC208E">
      <w:pPr>
        <w:pStyle w:val="NormalWeb"/>
        <w:shd w:val="clear" w:color="auto" w:fill="FFFFFF"/>
        <w:rPr>
          <w:rFonts w:ascii="Calibri" w:hAnsi="Calibri"/>
          <w:color w:val="000000"/>
          <w:sz w:val="22"/>
          <w:szCs w:val="22"/>
        </w:rPr>
      </w:pPr>
      <w:r>
        <w:rPr>
          <w:rFonts w:ascii="Gill Sans MT" w:hAnsi="Gill Sans MT"/>
          <w:color w:val="000000"/>
          <w:sz w:val="22"/>
          <w:szCs w:val="22"/>
        </w:rPr>
        <w:t>We are a company near Cambridge and we have an opportunity for a student to undertake an industrial/sandwich placement in our Software department.  Could you please let me know if this is something your students would be interested in and whether it would be possible for you to share some information about the role with them?</w:t>
      </w:r>
    </w:p>
    <w:p w:rsidR="00BC208E" w:rsidRDefault="00BC208E" w:rsidP="00BC208E">
      <w:pPr>
        <w:pStyle w:val="NormalWeb"/>
        <w:shd w:val="clear" w:color="auto" w:fill="FFFFFF"/>
        <w:rPr>
          <w:rFonts w:ascii="Calibri" w:hAnsi="Calibri"/>
          <w:color w:val="000000"/>
          <w:sz w:val="22"/>
          <w:szCs w:val="22"/>
        </w:rPr>
      </w:pPr>
      <w:r>
        <w:rPr>
          <w:rFonts w:ascii="Gill Sans MT" w:hAnsi="Gill Sans MT"/>
          <w:color w:val="000000"/>
          <w:sz w:val="22"/>
          <w:szCs w:val="22"/>
        </w:rPr>
        <w:t> </w:t>
      </w:r>
    </w:p>
    <w:p w:rsidR="00BC208E" w:rsidRDefault="00BC208E" w:rsidP="00BC208E">
      <w:pPr>
        <w:pStyle w:val="NormalWeb"/>
        <w:shd w:val="clear" w:color="auto" w:fill="FFFFFF"/>
        <w:rPr>
          <w:rFonts w:ascii="Calibri" w:hAnsi="Calibri"/>
          <w:color w:val="000000"/>
          <w:sz w:val="22"/>
          <w:szCs w:val="22"/>
        </w:rPr>
      </w:pPr>
      <w:r>
        <w:rPr>
          <w:rFonts w:ascii="Gill Sans MT" w:hAnsi="Gill Sans MT"/>
          <w:color w:val="000000"/>
          <w:sz w:val="22"/>
          <w:szCs w:val="22"/>
        </w:rPr>
        <w:t xml:space="preserve">Further information on us can be found at Domino’s company website: </w:t>
      </w:r>
      <w:hyperlink r:id="rId5" w:history="1">
        <w:r>
          <w:rPr>
            <w:rStyle w:val="Hyperlink"/>
            <w:rFonts w:ascii="Gill Sans MT" w:hAnsi="Gill Sans MT"/>
            <w:color w:val="606060"/>
            <w:sz w:val="22"/>
            <w:szCs w:val="22"/>
            <w:u w:val="none"/>
          </w:rPr>
          <w:t>http://www.domino-printing.com/Corporate/Home.aspx</w:t>
        </w:r>
      </w:hyperlink>
      <w:r>
        <w:rPr>
          <w:rFonts w:ascii="Gill Sans MT" w:hAnsi="Gill Sans MT"/>
          <w:color w:val="000000"/>
          <w:sz w:val="22"/>
          <w:szCs w:val="22"/>
        </w:rPr>
        <w:t xml:space="preserve"> </w:t>
      </w:r>
    </w:p>
    <w:tbl>
      <w:tblPr>
        <w:tblW w:w="4000" w:type="pct"/>
        <w:tblCellSpacing w:w="15" w:type="dxa"/>
        <w:tblBorders>
          <w:top w:val="single" w:sz="6" w:space="0" w:color="CCCCCC"/>
          <w:bottom w:val="single" w:sz="6" w:space="0" w:color="CCCCCC"/>
        </w:tblBorders>
        <w:shd w:val="clear" w:color="auto" w:fill="FFFFFF"/>
        <w:tblLook w:val="04A0" w:firstRow="1" w:lastRow="0" w:firstColumn="1" w:lastColumn="0" w:noHBand="0" w:noVBand="1"/>
      </w:tblPr>
      <w:tblGrid>
        <w:gridCol w:w="3795"/>
        <w:gridCol w:w="3498"/>
      </w:tblGrid>
      <w:tr w:rsidR="00BC208E" w:rsidTr="00BC208E">
        <w:trPr>
          <w:tblCellSpacing w:w="15" w:type="dxa"/>
        </w:trPr>
        <w:tc>
          <w:tcPr>
            <w:tcW w:w="3750" w:type="dxa"/>
            <w:tcBorders>
              <w:top w:val="nil"/>
              <w:left w:val="nil"/>
              <w:bottom w:val="nil"/>
              <w:right w:val="nil"/>
            </w:tcBorders>
            <w:shd w:val="clear" w:color="auto" w:fill="FFFFFF"/>
            <w:tcMar>
              <w:top w:w="15" w:type="dxa"/>
              <w:left w:w="15" w:type="dxa"/>
              <w:bottom w:w="15" w:type="dxa"/>
              <w:right w:w="300" w:type="dxa"/>
            </w:tcMar>
            <w:vAlign w:val="center"/>
            <w:hideMark/>
          </w:tcPr>
          <w:p w:rsidR="00BC208E" w:rsidRDefault="00BC208E">
            <w:pPr>
              <w:shd w:val="clear" w:color="auto" w:fill="FFFFFF"/>
              <w:rPr>
                <w:rFonts w:eastAsia="Times New Roman"/>
              </w:rPr>
            </w:pPr>
            <w:r>
              <w:rPr>
                <w:rFonts w:eastAsia="Times New Roman"/>
                <w:noProof/>
                <w:color w:val="0000FF"/>
              </w:rPr>
              <w:drawing>
                <wp:inline distT="0" distB="0" distL="0" distR="0">
                  <wp:extent cx="952500" cy="952500"/>
                  <wp:effectExtent l="0" t="0" r="0" b="0"/>
                  <wp:docPr id="1" name="Picture 1" descr="http://www.domino-printing.com/Corporate/Resources/PageThumb/IR-generic-thumb.png">
                    <a:hlinkClick xmlns:a="http://schemas.openxmlformats.org/drawingml/2006/main" r:id="rId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omino-printing.com/Corporate/Resources/PageThumb/IR-generic-thumb.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c>
          <w:tcPr>
            <w:tcW w:w="0" w:type="auto"/>
            <w:tcBorders>
              <w:top w:val="nil"/>
              <w:left w:val="nil"/>
              <w:bottom w:val="nil"/>
              <w:right w:val="nil"/>
            </w:tcBorders>
            <w:shd w:val="clear" w:color="auto" w:fill="FFFFFF"/>
            <w:tcMar>
              <w:top w:w="15" w:type="dxa"/>
              <w:left w:w="15" w:type="dxa"/>
              <w:bottom w:w="15" w:type="dxa"/>
              <w:right w:w="15" w:type="dxa"/>
            </w:tcMar>
            <w:hideMark/>
          </w:tcPr>
          <w:p w:rsidR="00BC208E" w:rsidRDefault="00BC208E">
            <w:pPr>
              <w:rPr>
                <w:rFonts w:ascii="Segoe UI" w:eastAsia="Times New Roman" w:hAnsi="Segoe UI" w:cs="Segoe UI"/>
                <w:color w:val="333333"/>
                <w:sz w:val="32"/>
                <w:szCs w:val="32"/>
              </w:rPr>
            </w:pPr>
            <w:bookmarkStart w:id="0" w:name="_GoBack"/>
            <w:r>
              <w:rPr>
                <w:rFonts w:ascii="Segoe UI" w:eastAsia="Times New Roman" w:hAnsi="Segoe UI" w:cs="Segoe UI"/>
                <w:color w:val="333333"/>
                <w:sz w:val="32"/>
                <w:szCs w:val="32"/>
              </w:rPr>
              <w:t xml:space="preserve">Domino Printing Sciences Holding Group </w:t>
            </w:r>
            <w:bookmarkEnd w:id="0"/>
            <w:r>
              <w:rPr>
                <w:rFonts w:ascii="Segoe UI" w:eastAsia="Times New Roman" w:hAnsi="Segoe UI" w:cs="Segoe UI"/>
                <w:color w:val="333333"/>
                <w:sz w:val="32"/>
                <w:szCs w:val="32"/>
              </w:rPr>
              <w:t>Home</w:t>
            </w:r>
          </w:p>
          <w:p w:rsidR="00BC208E" w:rsidRDefault="00BC208E">
            <w:pPr>
              <w:rPr>
                <w:rFonts w:ascii="Segoe UI" w:eastAsia="Times New Roman" w:hAnsi="Segoe UI" w:cs="Segoe UI"/>
                <w:color w:val="666666"/>
                <w:sz w:val="20"/>
                <w:szCs w:val="20"/>
              </w:rPr>
            </w:pPr>
            <w:r>
              <w:rPr>
                <w:rFonts w:ascii="Segoe UI" w:eastAsia="Times New Roman" w:hAnsi="Segoe UI" w:cs="Segoe UI"/>
                <w:color w:val="666666"/>
                <w:sz w:val="20"/>
                <w:szCs w:val="20"/>
              </w:rPr>
              <w:t>Domino Group. Domino Printing Sciences plc, a subsidiary company of Brother Industries Limited, comprises of a group of businesses and brands, each with unique ...</w:t>
            </w:r>
          </w:p>
          <w:p w:rsidR="00BC208E" w:rsidRDefault="00BC208E">
            <w:pPr>
              <w:rPr>
                <w:rFonts w:eastAsia="Times New Roman"/>
              </w:rPr>
            </w:pPr>
            <w:hyperlink r:id="rId7" w:tgtFrame="_blank" w:history="1">
              <w:r>
                <w:rPr>
                  <w:rStyle w:val="Hyperlink"/>
                  <w:rFonts w:ascii="Segoe UI" w:eastAsia="Times New Roman" w:hAnsi="Segoe UI" w:cs="Segoe UI"/>
                  <w:sz w:val="17"/>
                  <w:szCs w:val="17"/>
                  <w:u w:val="none"/>
                </w:rPr>
                <w:t>Read more...</w:t>
              </w:r>
            </w:hyperlink>
          </w:p>
        </w:tc>
      </w:tr>
    </w:tbl>
    <w:p w:rsidR="00BC208E" w:rsidRDefault="00BC208E" w:rsidP="00BC208E">
      <w:pPr>
        <w:shd w:val="clear" w:color="auto" w:fill="FFFFFF"/>
        <w:rPr>
          <w:rFonts w:ascii="Calibri" w:eastAsia="Times New Roman" w:hAnsi="Calibri"/>
          <w:color w:val="000000"/>
        </w:rPr>
      </w:pPr>
    </w:p>
    <w:p w:rsidR="00BC208E" w:rsidRDefault="00BC208E" w:rsidP="00BC208E">
      <w:pPr>
        <w:pStyle w:val="NormalWeb"/>
        <w:shd w:val="clear" w:color="auto" w:fill="FFFFFF"/>
        <w:rPr>
          <w:rFonts w:ascii="Calibri" w:hAnsi="Calibri"/>
          <w:color w:val="000000"/>
          <w:sz w:val="22"/>
          <w:szCs w:val="22"/>
        </w:rPr>
      </w:pPr>
      <w:r>
        <w:rPr>
          <w:rFonts w:ascii="Gill Sans MT" w:hAnsi="Gill Sans MT"/>
          <w:color w:val="000000"/>
          <w:sz w:val="22"/>
          <w:szCs w:val="22"/>
        </w:rPr>
        <w:t xml:space="preserve">Further information on this opportunity can be found on our careers page: </w:t>
      </w:r>
      <w:hyperlink r:id="rId8" w:history="1">
        <w:r>
          <w:rPr>
            <w:rStyle w:val="Hyperlink"/>
            <w:rFonts w:ascii="Gill Sans MT" w:hAnsi="Gill Sans MT"/>
            <w:color w:val="606060"/>
            <w:sz w:val="22"/>
            <w:szCs w:val="22"/>
            <w:u w:val="none"/>
          </w:rPr>
          <w:t>http://www.domino-printing.com/Careers/en/WhatCanIDoAtDomino/Vacancies/UK-PMSandPlacementSoftware-Oct2015.aspx</w:t>
        </w:r>
      </w:hyperlink>
      <w:r>
        <w:rPr>
          <w:rFonts w:ascii="Gill Sans MT" w:hAnsi="Gill Sans MT"/>
          <w:color w:val="000000"/>
          <w:sz w:val="22"/>
          <w:szCs w:val="22"/>
        </w:rPr>
        <w:t xml:space="preserve"> </w:t>
      </w:r>
    </w:p>
    <w:p w:rsidR="00BC208E" w:rsidRDefault="00BC208E" w:rsidP="00BC208E">
      <w:pPr>
        <w:pStyle w:val="NormalWeb"/>
        <w:shd w:val="clear" w:color="auto" w:fill="FFFFFF"/>
        <w:rPr>
          <w:rFonts w:ascii="Calibri" w:hAnsi="Calibri"/>
          <w:color w:val="000000"/>
          <w:sz w:val="22"/>
          <w:szCs w:val="22"/>
        </w:rPr>
      </w:pPr>
      <w:r>
        <w:rPr>
          <w:rFonts w:ascii="Gill Sans MT" w:hAnsi="Gill Sans MT"/>
          <w:color w:val="000000"/>
          <w:sz w:val="22"/>
          <w:szCs w:val="22"/>
        </w:rPr>
        <w:t> </w:t>
      </w:r>
    </w:p>
    <w:p w:rsidR="00BC208E" w:rsidRDefault="00BC208E" w:rsidP="00BC208E">
      <w:pPr>
        <w:pStyle w:val="NormalWeb"/>
        <w:shd w:val="clear" w:color="auto" w:fill="FFFFFF"/>
        <w:rPr>
          <w:rFonts w:ascii="Calibri" w:hAnsi="Calibri"/>
          <w:color w:val="000000"/>
          <w:sz w:val="22"/>
          <w:szCs w:val="22"/>
        </w:rPr>
      </w:pPr>
      <w:r>
        <w:rPr>
          <w:rFonts w:ascii="Gill Sans MT" w:hAnsi="Gill Sans MT"/>
          <w:color w:val="000000"/>
          <w:sz w:val="22"/>
          <w:szCs w:val="22"/>
        </w:rPr>
        <w:t>Please let me know if you would like any further information.</w:t>
      </w:r>
    </w:p>
    <w:p w:rsidR="00BC208E" w:rsidRDefault="00BC208E" w:rsidP="00BC208E">
      <w:pPr>
        <w:pStyle w:val="NormalWeb"/>
        <w:shd w:val="clear" w:color="auto" w:fill="FFFFFF"/>
        <w:rPr>
          <w:rFonts w:ascii="Calibri" w:hAnsi="Calibri"/>
          <w:color w:val="000000"/>
          <w:sz w:val="22"/>
          <w:szCs w:val="22"/>
        </w:rPr>
      </w:pPr>
      <w:r>
        <w:rPr>
          <w:rFonts w:ascii="Gill Sans MT" w:hAnsi="Gill Sans MT"/>
          <w:color w:val="000000"/>
          <w:sz w:val="22"/>
          <w:szCs w:val="22"/>
        </w:rPr>
        <w:t> </w:t>
      </w:r>
    </w:p>
    <w:p w:rsidR="00BC208E" w:rsidRDefault="00BC208E" w:rsidP="00BC208E">
      <w:pPr>
        <w:pStyle w:val="NormalWeb"/>
        <w:shd w:val="clear" w:color="auto" w:fill="FFFFFF"/>
        <w:rPr>
          <w:rFonts w:ascii="Calibri" w:hAnsi="Calibri"/>
          <w:color w:val="000000"/>
          <w:sz w:val="22"/>
          <w:szCs w:val="22"/>
        </w:rPr>
      </w:pPr>
      <w:r>
        <w:rPr>
          <w:rFonts w:ascii="Gill Sans MT" w:hAnsi="Gill Sans MT"/>
          <w:color w:val="000000"/>
          <w:sz w:val="22"/>
          <w:szCs w:val="22"/>
        </w:rPr>
        <w:t>Kind regards</w:t>
      </w:r>
    </w:p>
    <w:p w:rsidR="00BC208E" w:rsidRDefault="00BC208E" w:rsidP="00BC208E">
      <w:pPr>
        <w:pStyle w:val="NormalWeb"/>
        <w:shd w:val="clear" w:color="auto" w:fill="FFFFFF"/>
        <w:rPr>
          <w:rFonts w:ascii="Calibri" w:hAnsi="Calibri"/>
          <w:color w:val="000000"/>
          <w:sz w:val="22"/>
          <w:szCs w:val="22"/>
        </w:rPr>
      </w:pPr>
      <w:r>
        <w:rPr>
          <w:rFonts w:ascii="Gill Sans MT" w:hAnsi="Gill Sans MT"/>
          <w:color w:val="000000"/>
          <w:sz w:val="22"/>
          <w:szCs w:val="22"/>
        </w:rPr>
        <w:t>Philippa</w:t>
      </w:r>
    </w:p>
    <w:p w:rsidR="00BC208E" w:rsidRDefault="00BC208E" w:rsidP="00BC208E">
      <w:pPr>
        <w:pStyle w:val="NormalWeb"/>
        <w:shd w:val="clear" w:color="auto" w:fill="FFFFFF"/>
        <w:rPr>
          <w:rFonts w:ascii="Calibri" w:hAnsi="Calibri"/>
          <w:color w:val="000000"/>
          <w:sz w:val="22"/>
          <w:szCs w:val="22"/>
        </w:rPr>
      </w:pPr>
      <w:r>
        <w:rPr>
          <w:rFonts w:ascii="Gill Sans MT" w:hAnsi="Gill Sans MT"/>
          <w:color w:val="1F497D"/>
          <w:sz w:val="22"/>
          <w:szCs w:val="22"/>
        </w:rPr>
        <w:t> </w:t>
      </w:r>
    </w:p>
    <w:tbl>
      <w:tblPr>
        <w:tblW w:w="6470" w:type="dxa"/>
        <w:tblCellSpacing w:w="0" w:type="dxa"/>
        <w:tblCellMar>
          <w:left w:w="0" w:type="dxa"/>
          <w:right w:w="0" w:type="dxa"/>
        </w:tblCellMar>
        <w:tblLook w:val="04A0" w:firstRow="1" w:lastRow="0" w:firstColumn="1" w:lastColumn="0" w:noHBand="0" w:noVBand="1"/>
      </w:tblPr>
      <w:tblGrid>
        <w:gridCol w:w="2040"/>
        <w:gridCol w:w="4273"/>
        <w:gridCol w:w="157"/>
      </w:tblGrid>
      <w:tr w:rsidR="00BC208E" w:rsidTr="00BC208E">
        <w:trPr>
          <w:tblCellSpacing w:w="0" w:type="dxa"/>
        </w:trPr>
        <w:tc>
          <w:tcPr>
            <w:tcW w:w="2040" w:type="dxa"/>
            <w:shd w:val="clear" w:color="auto" w:fill="FFFFFF"/>
            <w:hideMark/>
          </w:tcPr>
          <w:p w:rsidR="00BC208E" w:rsidRDefault="00BC208E">
            <w:pPr>
              <w:pStyle w:val="NormalWeb"/>
              <w:rPr>
                <w:rFonts w:ascii="Calibri" w:hAnsi="Calibri"/>
                <w:sz w:val="22"/>
                <w:szCs w:val="22"/>
              </w:rPr>
            </w:pPr>
          </w:p>
        </w:tc>
        <w:tc>
          <w:tcPr>
            <w:tcW w:w="0" w:type="auto"/>
            <w:shd w:val="clear" w:color="auto" w:fill="FFFFFF"/>
            <w:hideMark/>
          </w:tcPr>
          <w:tbl>
            <w:tblPr>
              <w:tblW w:w="3810" w:type="dxa"/>
              <w:tblCellSpacing w:w="0" w:type="dxa"/>
              <w:tblCellMar>
                <w:left w:w="0" w:type="dxa"/>
                <w:right w:w="0" w:type="dxa"/>
              </w:tblCellMar>
              <w:tblLook w:val="04A0" w:firstRow="1" w:lastRow="0" w:firstColumn="1" w:lastColumn="0" w:noHBand="0" w:noVBand="1"/>
            </w:tblPr>
            <w:tblGrid>
              <w:gridCol w:w="900"/>
              <w:gridCol w:w="2910"/>
            </w:tblGrid>
            <w:tr w:rsidR="00BC208E">
              <w:trPr>
                <w:trHeight w:val="300"/>
                <w:tblCellSpacing w:w="0" w:type="dxa"/>
              </w:trPr>
              <w:tc>
                <w:tcPr>
                  <w:tcW w:w="0" w:type="auto"/>
                  <w:gridSpan w:val="2"/>
                  <w:vAlign w:val="bottom"/>
                  <w:hideMark/>
                </w:tcPr>
                <w:p w:rsidR="00BC208E" w:rsidRDefault="00BC208E">
                  <w:pPr>
                    <w:pStyle w:val="NormalWeb"/>
                    <w:rPr>
                      <w:rFonts w:ascii="Calibri" w:hAnsi="Calibri"/>
                      <w:sz w:val="22"/>
                      <w:szCs w:val="22"/>
                    </w:rPr>
                  </w:pPr>
                  <w:r>
                    <w:rPr>
                      <w:rFonts w:ascii="Calibri" w:hAnsi="Calibri"/>
                      <w:b/>
                      <w:bCs/>
                      <w:sz w:val="22"/>
                      <w:szCs w:val="22"/>
                    </w:rPr>
                    <w:t>Philippa </w:t>
                  </w:r>
                  <w:proofErr w:type="spellStart"/>
                  <w:r>
                    <w:rPr>
                      <w:rFonts w:ascii="Calibri" w:hAnsi="Calibri"/>
                      <w:b/>
                      <w:bCs/>
                      <w:sz w:val="22"/>
                      <w:szCs w:val="22"/>
                    </w:rPr>
                    <w:t>Maughan</w:t>
                  </w:r>
                  <w:proofErr w:type="spellEnd"/>
                </w:p>
              </w:tc>
            </w:tr>
            <w:tr w:rsidR="00BC208E">
              <w:trPr>
                <w:tblCellSpacing w:w="0" w:type="dxa"/>
              </w:trPr>
              <w:tc>
                <w:tcPr>
                  <w:tcW w:w="0" w:type="auto"/>
                  <w:gridSpan w:val="2"/>
                  <w:vAlign w:val="center"/>
                  <w:hideMark/>
                </w:tcPr>
                <w:p w:rsidR="00BC208E" w:rsidRDefault="00BC208E">
                  <w:pPr>
                    <w:pStyle w:val="NormalWeb"/>
                    <w:rPr>
                      <w:rFonts w:ascii="Calibri" w:hAnsi="Calibri"/>
                      <w:sz w:val="22"/>
                      <w:szCs w:val="22"/>
                    </w:rPr>
                  </w:pPr>
                  <w:r>
                    <w:rPr>
                      <w:rFonts w:ascii="Arial" w:hAnsi="Arial" w:cs="Arial"/>
                      <w:color w:val="1F497D"/>
                      <w:sz w:val="18"/>
                      <w:szCs w:val="18"/>
                    </w:rPr>
                    <w:t>HR Business Partner - Digital Printing</w:t>
                  </w:r>
                </w:p>
              </w:tc>
            </w:tr>
            <w:tr w:rsidR="00BC208E">
              <w:trPr>
                <w:tblCellSpacing w:w="0" w:type="dxa"/>
              </w:trPr>
              <w:tc>
                <w:tcPr>
                  <w:tcW w:w="900" w:type="dxa"/>
                  <w:vAlign w:val="center"/>
                  <w:hideMark/>
                </w:tcPr>
                <w:p w:rsidR="00BC208E" w:rsidRDefault="00BC208E">
                  <w:pPr>
                    <w:pStyle w:val="NormalWeb"/>
                    <w:rPr>
                      <w:rFonts w:ascii="Calibri" w:hAnsi="Calibri"/>
                      <w:sz w:val="22"/>
                      <w:szCs w:val="22"/>
                    </w:rPr>
                  </w:pPr>
                  <w:r>
                    <w:rPr>
                      <w:rFonts w:ascii="Gill Sans MT" w:hAnsi="Gill Sans MT"/>
                      <w:color w:val="1F497D"/>
                      <w:sz w:val="18"/>
                      <w:szCs w:val="18"/>
                    </w:rPr>
                    <w:t xml:space="preserve">Phone : </w:t>
                  </w:r>
                </w:p>
              </w:tc>
              <w:tc>
                <w:tcPr>
                  <w:tcW w:w="2910" w:type="dxa"/>
                  <w:vAlign w:val="center"/>
                  <w:hideMark/>
                </w:tcPr>
                <w:p w:rsidR="00BC208E" w:rsidRDefault="00BC208E">
                  <w:pPr>
                    <w:pStyle w:val="NormalWeb"/>
                    <w:rPr>
                      <w:rFonts w:ascii="Calibri" w:hAnsi="Calibri"/>
                      <w:sz w:val="22"/>
                      <w:szCs w:val="22"/>
                    </w:rPr>
                  </w:pPr>
                  <w:r>
                    <w:rPr>
                      <w:rFonts w:ascii="Arial" w:hAnsi="Arial" w:cs="Arial"/>
                      <w:color w:val="1F497D"/>
                      <w:sz w:val="18"/>
                      <w:szCs w:val="18"/>
                    </w:rPr>
                    <w:t>01954 782551 (</w:t>
                  </w:r>
                  <w:proofErr w:type="spellStart"/>
                  <w:r>
                    <w:rPr>
                      <w:rFonts w:ascii="Arial" w:hAnsi="Arial" w:cs="Arial"/>
                      <w:color w:val="1F497D"/>
                      <w:sz w:val="18"/>
                      <w:szCs w:val="18"/>
                    </w:rPr>
                    <w:t>ext</w:t>
                  </w:r>
                  <w:proofErr w:type="spellEnd"/>
                  <w:r>
                    <w:rPr>
                      <w:rFonts w:ascii="Arial" w:hAnsi="Arial" w:cs="Arial"/>
                      <w:color w:val="1F497D"/>
                      <w:sz w:val="18"/>
                      <w:szCs w:val="18"/>
                    </w:rPr>
                    <w:t xml:space="preserve"> 4537)</w:t>
                  </w:r>
                </w:p>
              </w:tc>
            </w:tr>
            <w:tr w:rsidR="00BC208E">
              <w:trPr>
                <w:tblCellSpacing w:w="0" w:type="dxa"/>
              </w:trPr>
              <w:tc>
                <w:tcPr>
                  <w:tcW w:w="900" w:type="dxa"/>
                  <w:vAlign w:val="center"/>
                  <w:hideMark/>
                </w:tcPr>
                <w:p w:rsidR="00BC208E" w:rsidRDefault="00BC208E">
                  <w:pPr>
                    <w:pStyle w:val="NormalWeb"/>
                    <w:rPr>
                      <w:rFonts w:ascii="Calibri" w:hAnsi="Calibri"/>
                      <w:sz w:val="22"/>
                      <w:szCs w:val="22"/>
                    </w:rPr>
                  </w:pPr>
                  <w:r>
                    <w:rPr>
                      <w:rFonts w:ascii="Gill Sans MT" w:hAnsi="Gill Sans MT"/>
                      <w:color w:val="1F497D"/>
                      <w:sz w:val="18"/>
                      <w:szCs w:val="18"/>
                    </w:rPr>
                    <w:t xml:space="preserve">Mobile : </w:t>
                  </w:r>
                </w:p>
              </w:tc>
              <w:tc>
                <w:tcPr>
                  <w:tcW w:w="2910" w:type="dxa"/>
                  <w:vAlign w:val="center"/>
                  <w:hideMark/>
                </w:tcPr>
                <w:p w:rsidR="00BC208E" w:rsidRDefault="00BC208E">
                  <w:pPr>
                    <w:pStyle w:val="NormalWeb"/>
                    <w:rPr>
                      <w:rFonts w:ascii="Calibri" w:hAnsi="Calibri"/>
                      <w:sz w:val="22"/>
                      <w:szCs w:val="22"/>
                    </w:rPr>
                  </w:pPr>
                  <w:r>
                    <w:rPr>
                      <w:rFonts w:ascii="Arial" w:hAnsi="Arial" w:cs="Arial"/>
                      <w:color w:val="1F497D"/>
                      <w:sz w:val="18"/>
                      <w:szCs w:val="18"/>
                    </w:rPr>
                    <w:t>07720 536353</w:t>
                  </w:r>
                </w:p>
              </w:tc>
            </w:tr>
            <w:tr w:rsidR="00BC208E">
              <w:trPr>
                <w:tblCellSpacing w:w="0" w:type="dxa"/>
              </w:trPr>
              <w:tc>
                <w:tcPr>
                  <w:tcW w:w="900" w:type="dxa"/>
                  <w:vAlign w:val="center"/>
                  <w:hideMark/>
                </w:tcPr>
                <w:p w:rsidR="00BC208E" w:rsidRDefault="00BC208E">
                  <w:pPr>
                    <w:pStyle w:val="NormalWeb"/>
                    <w:rPr>
                      <w:rFonts w:ascii="Calibri" w:hAnsi="Calibri"/>
                      <w:sz w:val="22"/>
                      <w:szCs w:val="22"/>
                    </w:rPr>
                  </w:pPr>
                  <w:r>
                    <w:rPr>
                      <w:rFonts w:ascii="Gill Sans MT" w:hAnsi="Gill Sans MT"/>
                      <w:color w:val="1F497D"/>
                      <w:sz w:val="18"/>
                      <w:szCs w:val="18"/>
                    </w:rPr>
                    <w:t xml:space="preserve">Fax : </w:t>
                  </w:r>
                </w:p>
              </w:tc>
              <w:tc>
                <w:tcPr>
                  <w:tcW w:w="2910" w:type="dxa"/>
                  <w:vAlign w:val="center"/>
                  <w:hideMark/>
                </w:tcPr>
                <w:p w:rsidR="00BC208E" w:rsidRDefault="00BC208E">
                  <w:pPr>
                    <w:pStyle w:val="NormalWeb"/>
                    <w:rPr>
                      <w:rFonts w:ascii="Calibri" w:hAnsi="Calibri"/>
                      <w:sz w:val="22"/>
                      <w:szCs w:val="22"/>
                    </w:rPr>
                  </w:pPr>
                  <w:r>
                    <w:rPr>
                      <w:rFonts w:ascii="Arial" w:hAnsi="Arial" w:cs="Arial"/>
                      <w:color w:val="1F497D"/>
                      <w:sz w:val="18"/>
                      <w:szCs w:val="18"/>
                    </w:rPr>
                    <w:t>01954 782874</w:t>
                  </w:r>
                </w:p>
              </w:tc>
            </w:tr>
          </w:tbl>
          <w:p w:rsidR="00BC208E" w:rsidRDefault="00BC208E">
            <w:pPr>
              <w:rPr>
                <w:rFonts w:eastAsia="Times New Roman"/>
                <w:sz w:val="20"/>
                <w:szCs w:val="20"/>
              </w:rPr>
            </w:pPr>
          </w:p>
        </w:tc>
        <w:tc>
          <w:tcPr>
            <w:tcW w:w="0" w:type="auto"/>
            <w:vMerge w:val="restart"/>
            <w:shd w:val="clear" w:color="auto" w:fill="FFFFFF"/>
            <w:tcMar>
              <w:top w:w="0" w:type="dxa"/>
              <w:left w:w="0" w:type="dxa"/>
              <w:bottom w:w="0" w:type="dxa"/>
              <w:right w:w="90" w:type="dxa"/>
            </w:tcMar>
            <w:vAlign w:val="center"/>
            <w:hideMark/>
          </w:tcPr>
          <w:p w:rsidR="00BC208E" w:rsidRDefault="00BC208E">
            <w:pPr>
              <w:pStyle w:val="NormalWeb"/>
              <w:rPr>
                <w:rFonts w:ascii="Calibri" w:hAnsi="Calibri"/>
                <w:sz w:val="22"/>
                <w:szCs w:val="22"/>
              </w:rPr>
            </w:pPr>
            <w:r>
              <w:rPr>
                <w:rFonts w:ascii="Calibri" w:hAnsi="Calibri"/>
                <w:sz w:val="22"/>
                <w:szCs w:val="22"/>
              </w:rPr>
              <w:t> </w:t>
            </w:r>
          </w:p>
        </w:tc>
      </w:tr>
      <w:tr w:rsidR="00BC208E" w:rsidTr="00BC208E">
        <w:trPr>
          <w:tblCellSpacing w:w="0" w:type="dxa"/>
        </w:trPr>
        <w:tc>
          <w:tcPr>
            <w:tcW w:w="0" w:type="auto"/>
            <w:gridSpan w:val="2"/>
            <w:vAlign w:val="center"/>
            <w:hideMark/>
          </w:tcPr>
          <w:p w:rsidR="00BC208E" w:rsidRDefault="00BC208E">
            <w:pPr>
              <w:pStyle w:val="NormalWeb"/>
              <w:rPr>
                <w:rFonts w:ascii="Calibri" w:hAnsi="Calibri"/>
                <w:sz w:val="22"/>
                <w:szCs w:val="22"/>
              </w:rPr>
            </w:pPr>
          </w:p>
        </w:tc>
        <w:tc>
          <w:tcPr>
            <w:tcW w:w="0" w:type="auto"/>
            <w:vMerge/>
            <w:vAlign w:val="center"/>
            <w:hideMark/>
          </w:tcPr>
          <w:p w:rsidR="00BC208E" w:rsidRDefault="00BC208E">
            <w:pPr>
              <w:rPr>
                <w:rFonts w:ascii="Calibri" w:hAnsi="Calibri"/>
                <w:sz w:val="22"/>
                <w:szCs w:val="22"/>
              </w:rPr>
            </w:pPr>
          </w:p>
        </w:tc>
      </w:tr>
      <w:tr w:rsidR="00BC208E" w:rsidTr="00BC208E">
        <w:trPr>
          <w:tblCellSpacing w:w="0" w:type="dxa"/>
        </w:trPr>
        <w:tc>
          <w:tcPr>
            <w:tcW w:w="0" w:type="auto"/>
            <w:gridSpan w:val="2"/>
            <w:vAlign w:val="center"/>
            <w:hideMark/>
          </w:tcPr>
          <w:p w:rsidR="00BC208E" w:rsidRDefault="00BC208E">
            <w:pPr>
              <w:pStyle w:val="NormalWeb"/>
              <w:rPr>
                <w:rFonts w:ascii="Calibri" w:hAnsi="Calibri"/>
                <w:sz w:val="22"/>
                <w:szCs w:val="22"/>
              </w:rPr>
            </w:pPr>
            <w:r>
              <w:rPr>
                <w:rFonts w:ascii="Arial" w:hAnsi="Arial" w:cs="Arial"/>
                <w:color w:val="999999"/>
                <w:sz w:val="14"/>
                <w:szCs w:val="14"/>
              </w:rPr>
              <w:t> Please consider your environmental responsibility before printing this e-mail</w:t>
            </w:r>
          </w:p>
        </w:tc>
        <w:tc>
          <w:tcPr>
            <w:tcW w:w="0" w:type="auto"/>
            <w:vAlign w:val="center"/>
            <w:hideMark/>
          </w:tcPr>
          <w:p w:rsidR="00BC208E" w:rsidRDefault="00BC208E">
            <w:pPr>
              <w:pStyle w:val="NormalWeb"/>
              <w:rPr>
                <w:rFonts w:ascii="Calibri" w:hAnsi="Calibri"/>
                <w:sz w:val="22"/>
                <w:szCs w:val="22"/>
              </w:rPr>
            </w:pPr>
            <w:r>
              <w:rPr>
                <w:rFonts w:ascii="Calibri" w:hAnsi="Calibri"/>
                <w:sz w:val="22"/>
                <w:szCs w:val="22"/>
              </w:rPr>
              <w:t> </w:t>
            </w:r>
          </w:p>
        </w:tc>
      </w:tr>
      <w:tr w:rsidR="00BC208E" w:rsidTr="00BC208E">
        <w:trPr>
          <w:trHeight w:val="570"/>
          <w:tblCellSpacing w:w="0" w:type="dxa"/>
        </w:trPr>
        <w:tc>
          <w:tcPr>
            <w:tcW w:w="0" w:type="auto"/>
            <w:shd w:val="clear" w:color="auto" w:fill="FFFFFF"/>
            <w:vAlign w:val="bottom"/>
            <w:hideMark/>
          </w:tcPr>
          <w:tbl>
            <w:tblPr>
              <w:tblW w:w="2040" w:type="dxa"/>
              <w:tblCellSpacing w:w="0" w:type="dxa"/>
              <w:tblCellMar>
                <w:left w:w="0" w:type="dxa"/>
                <w:right w:w="0" w:type="dxa"/>
              </w:tblCellMar>
              <w:tblLook w:val="04A0" w:firstRow="1" w:lastRow="0" w:firstColumn="1" w:lastColumn="0" w:noHBand="0" w:noVBand="1"/>
            </w:tblPr>
            <w:tblGrid>
              <w:gridCol w:w="150"/>
              <w:gridCol w:w="480"/>
              <w:gridCol w:w="300"/>
              <w:gridCol w:w="480"/>
              <w:gridCol w:w="630"/>
            </w:tblGrid>
            <w:tr w:rsidR="00BC208E">
              <w:trPr>
                <w:tblCellSpacing w:w="0" w:type="dxa"/>
              </w:trPr>
              <w:tc>
                <w:tcPr>
                  <w:tcW w:w="150" w:type="dxa"/>
                  <w:tcMar>
                    <w:top w:w="0" w:type="dxa"/>
                    <w:left w:w="0" w:type="dxa"/>
                    <w:bottom w:w="90" w:type="dxa"/>
                    <w:right w:w="0" w:type="dxa"/>
                  </w:tcMar>
                  <w:vAlign w:val="center"/>
                  <w:hideMark/>
                </w:tcPr>
                <w:p w:rsidR="00BC208E" w:rsidRDefault="00BC208E">
                  <w:pPr>
                    <w:pStyle w:val="NormalWeb"/>
                    <w:rPr>
                      <w:rFonts w:ascii="Calibri" w:hAnsi="Calibri"/>
                      <w:sz w:val="22"/>
                      <w:szCs w:val="22"/>
                    </w:rPr>
                  </w:pPr>
                  <w:r>
                    <w:rPr>
                      <w:rFonts w:ascii="Calibri" w:hAnsi="Calibri"/>
                      <w:sz w:val="22"/>
                      <w:szCs w:val="22"/>
                    </w:rPr>
                    <w:t> </w:t>
                  </w:r>
                </w:p>
              </w:tc>
              <w:tc>
                <w:tcPr>
                  <w:tcW w:w="480" w:type="dxa"/>
                  <w:tcMar>
                    <w:top w:w="0" w:type="dxa"/>
                    <w:left w:w="0" w:type="dxa"/>
                    <w:bottom w:w="90" w:type="dxa"/>
                    <w:right w:w="0" w:type="dxa"/>
                  </w:tcMar>
                  <w:vAlign w:val="bottom"/>
                  <w:hideMark/>
                </w:tcPr>
                <w:p w:rsidR="00BC208E" w:rsidRDefault="00BC208E">
                  <w:pPr>
                    <w:pStyle w:val="NormalWeb"/>
                    <w:rPr>
                      <w:rFonts w:ascii="Calibri" w:hAnsi="Calibri"/>
                      <w:sz w:val="22"/>
                      <w:szCs w:val="22"/>
                    </w:rPr>
                  </w:pPr>
                </w:p>
              </w:tc>
              <w:tc>
                <w:tcPr>
                  <w:tcW w:w="300" w:type="dxa"/>
                  <w:tcMar>
                    <w:top w:w="0" w:type="dxa"/>
                    <w:left w:w="0" w:type="dxa"/>
                    <w:bottom w:w="90" w:type="dxa"/>
                    <w:right w:w="0" w:type="dxa"/>
                  </w:tcMar>
                  <w:vAlign w:val="bottom"/>
                  <w:hideMark/>
                </w:tcPr>
                <w:p w:rsidR="00BC208E" w:rsidRDefault="00BC208E">
                  <w:pPr>
                    <w:pStyle w:val="NormalWeb"/>
                    <w:rPr>
                      <w:rFonts w:ascii="Calibri" w:hAnsi="Calibri"/>
                      <w:sz w:val="22"/>
                      <w:szCs w:val="22"/>
                    </w:rPr>
                  </w:pPr>
                  <w:r>
                    <w:rPr>
                      <w:rFonts w:ascii="Calibri" w:hAnsi="Calibri"/>
                      <w:sz w:val="22"/>
                      <w:szCs w:val="22"/>
                    </w:rPr>
                    <w:t> </w:t>
                  </w:r>
                </w:p>
              </w:tc>
              <w:tc>
                <w:tcPr>
                  <w:tcW w:w="480" w:type="dxa"/>
                  <w:tcMar>
                    <w:top w:w="0" w:type="dxa"/>
                    <w:left w:w="0" w:type="dxa"/>
                    <w:bottom w:w="90" w:type="dxa"/>
                    <w:right w:w="0" w:type="dxa"/>
                  </w:tcMar>
                  <w:vAlign w:val="bottom"/>
                  <w:hideMark/>
                </w:tcPr>
                <w:p w:rsidR="00BC208E" w:rsidRDefault="00BC208E">
                  <w:pPr>
                    <w:pStyle w:val="NormalWeb"/>
                    <w:rPr>
                      <w:rFonts w:ascii="Calibri" w:hAnsi="Calibri"/>
                      <w:sz w:val="22"/>
                      <w:szCs w:val="22"/>
                    </w:rPr>
                  </w:pPr>
                </w:p>
              </w:tc>
              <w:tc>
                <w:tcPr>
                  <w:tcW w:w="630" w:type="dxa"/>
                  <w:tcMar>
                    <w:top w:w="0" w:type="dxa"/>
                    <w:left w:w="0" w:type="dxa"/>
                    <w:bottom w:w="90" w:type="dxa"/>
                    <w:right w:w="0" w:type="dxa"/>
                  </w:tcMar>
                  <w:vAlign w:val="center"/>
                  <w:hideMark/>
                </w:tcPr>
                <w:p w:rsidR="00BC208E" w:rsidRDefault="00BC208E">
                  <w:pPr>
                    <w:pStyle w:val="NormalWeb"/>
                    <w:rPr>
                      <w:rFonts w:ascii="Calibri" w:hAnsi="Calibri"/>
                      <w:sz w:val="22"/>
                      <w:szCs w:val="22"/>
                    </w:rPr>
                  </w:pPr>
                  <w:r>
                    <w:rPr>
                      <w:rFonts w:ascii="Calibri" w:hAnsi="Calibri"/>
                      <w:sz w:val="22"/>
                      <w:szCs w:val="22"/>
                    </w:rPr>
                    <w:t> </w:t>
                  </w:r>
                </w:p>
              </w:tc>
            </w:tr>
          </w:tbl>
          <w:p w:rsidR="00BC208E" w:rsidRDefault="00BC208E">
            <w:pPr>
              <w:rPr>
                <w:rFonts w:eastAsia="Times New Roman"/>
                <w:sz w:val="20"/>
                <w:szCs w:val="20"/>
              </w:rPr>
            </w:pPr>
          </w:p>
        </w:tc>
        <w:tc>
          <w:tcPr>
            <w:tcW w:w="0" w:type="auto"/>
            <w:shd w:val="clear" w:color="auto" w:fill="FFFFFF"/>
            <w:vAlign w:val="bottom"/>
            <w:hideMark/>
          </w:tcPr>
          <w:tbl>
            <w:tblPr>
              <w:tblpPr w:leftFromText="30" w:rightFromText="30" w:vertAnchor="text" w:tblpXSpec="right" w:tblpYSpec="center"/>
              <w:tblW w:w="0" w:type="auto"/>
              <w:tblCellSpacing w:w="0" w:type="dxa"/>
              <w:tblCellMar>
                <w:left w:w="0" w:type="dxa"/>
                <w:right w:w="0" w:type="dxa"/>
              </w:tblCellMar>
              <w:tblLook w:val="04A0" w:firstRow="1" w:lastRow="0" w:firstColumn="1" w:lastColumn="0" w:noHBand="0" w:noVBand="1"/>
            </w:tblPr>
            <w:tblGrid>
              <w:gridCol w:w="375"/>
              <w:gridCol w:w="375"/>
              <w:gridCol w:w="375"/>
            </w:tblGrid>
            <w:tr w:rsidR="00BC208E">
              <w:trPr>
                <w:trHeight w:val="330"/>
                <w:tblCellSpacing w:w="0" w:type="dxa"/>
              </w:trPr>
              <w:tc>
                <w:tcPr>
                  <w:tcW w:w="375" w:type="dxa"/>
                  <w:tcMar>
                    <w:top w:w="0" w:type="dxa"/>
                    <w:left w:w="0" w:type="dxa"/>
                    <w:bottom w:w="90" w:type="dxa"/>
                    <w:right w:w="0" w:type="dxa"/>
                  </w:tcMar>
                  <w:vAlign w:val="bottom"/>
                  <w:hideMark/>
                </w:tcPr>
                <w:p w:rsidR="00BC208E" w:rsidRDefault="00BC208E">
                  <w:pPr>
                    <w:pStyle w:val="NormalWeb"/>
                    <w:rPr>
                      <w:rFonts w:ascii="Calibri" w:hAnsi="Calibri"/>
                      <w:sz w:val="22"/>
                      <w:szCs w:val="22"/>
                    </w:rPr>
                  </w:pPr>
                </w:p>
              </w:tc>
              <w:tc>
                <w:tcPr>
                  <w:tcW w:w="375" w:type="dxa"/>
                  <w:tcMar>
                    <w:top w:w="0" w:type="dxa"/>
                    <w:left w:w="0" w:type="dxa"/>
                    <w:bottom w:w="90" w:type="dxa"/>
                    <w:right w:w="0" w:type="dxa"/>
                  </w:tcMar>
                  <w:vAlign w:val="bottom"/>
                  <w:hideMark/>
                </w:tcPr>
                <w:p w:rsidR="00BC208E" w:rsidRDefault="00BC208E">
                  <w:pPr>
                    <w:pStyle w:val="NormalWeb"/>
                    <w:rPr>
                      <w:rFonts w:ascii="Calibri" w:hAnsi="Calibri"/>
                      <w:sz w:val="22"/>
                      <w:szCs w:val="22"/>
                    </w:rPr>
                  </w:pPr>
                </w:p>
              </w:tc>
              <w:tc>
                <w:tcPr>
                  <w:tcW w:w="375" w:type="dxa"/>
                  <w:tcMar>
                    <w:top w:w="0" w:type="dxa"/>
                    <w:left w:w="0" w:type="dxa"/>
                    <w:bottom w:w="90" w:type="dxa"/>
                    <w:right w:w="0" w:type="dxa"/>
                  </w:tcMar>
                  <w:vAlign w:val="bottom"/>
                  <w:hideMark/>
                </w:tcPr>
                <w:p w:rsidR="00BC208E" w:rsidRDefault="00BC208E">
                  <w:pPr>
                    <w:pStyle w:val="NormalWeb"/>
                    <w:rPr>
                      <w:rFonts w:ascii="Calibri" w:hAnsi="Calibri"/>
                      <w:sz w:val="22"/>
                      <w:szCs w:val="22"/>
                    </w:rPr>
                  </w:pPr>
                </w:p>
              </w:tc>
            </w:tr>
          </w:tbl>
          <w:p w:rsidR="00BC208E" w:rsidRDefault="00BC208E">
            <w:pPr>
              <w:rPr>
                <w:rFonts w:eastAsia="Times New Roman"/>
                <w:sz w:val="20"/>
                <w:szCs w:val="20"/>
              </w:rPr>
            </w:pPr>
          </w:p>
        </w:tc>
        <w:tc>
          <w:tcPr>
            <w:tcW w:w="0" w:type="auto"/>
            <w:shd w:val="clear" w:color="auto" w:fill="FFFFFF"/>
            <w:vAlign w:val="center"/>
            <w:hideMark/>
          </w:tcPr>
          <w:p w:rsidR="00BC208E" w:rsidRDefault="00BC208E">
            <w:pPr>
              <w:pStyle w:val="NormalWeb"/>
              <w:rPr>
                <w:rFonts w:ascii="Calibri" w:hAnsi="Calibri"/>
                <w:sz w:val="22"/>
                <w:szCs w:val="22"/>
              </w:rPr>
            </w:pPr>
            <w:r>
              <w:rPr>
                <w:rFonts w:ascii="Calibri" w:hAnsi="Calibri"/>
                <w:sz w:val="22"/>
                <w:szCs w:val="22"/>
              </w:rPr>
              <w:t> </w:t>
            </w:r>
          </w:p>
        </w:tc>
      </w:tr>
    </w:tbl>
    <w:p w:rsidR="00BC208E" w:rsidRDefault="00BC208E" w:rsidP="00BC208E">
      <w:pPr>
        <w:pStyle w:val="NormalWeb"/>
        <w:shd w:val="clear" w:color="auto" w:fill="FFFFFF"/>
        <w:rPr>
          <w:rFonts w:ascii="Calibri" w:hAnsi="Calibri"/>
          <w:color w:val="000000"/>
          <w:sz w:val="22"/>
          <w:szCs w:val="22"/>
        </w:rPr>
      </w:pPr>
      <w:r>
        <w:rPr>
          <w:rFonts w:ascii="Gill Sans MT" w:hAnsi="Gill Sans MT"/>
          <w:b/>
          <w:bCs/>
          <w:color w:val="0070C0"/>
          <w:sz w:val="22"/>
          <w:szCs w:val="22"/>
        </w:rPr>
        <w:t xml:space="preserve">Thinking of a new career with Domino? Why not explore our </w:t>
      </w:r>
      <w:hyperlink r:id="rId9" w:history="1">
        <w:r>
          <w:rPr>
            <w:rStyle w:val="Hyperlink"/>
            <w:rFonts w:ascii="Gill Sans MT" w:hAnsi="Gill Sans MT"/>
            <w:b/>
            <w:bCs/>
            <w:color w:val="606060"/>
            <w:sz w:val="22"/>
            <w:szCs w:val="22"/>
            <w:u w:val="none"/>
          </w:rPr>
          <w:t>current job opportunities</w:t>
        </w:r>
      </w:hyperlink>
      <w:r>
        <w:rPr>
          <w:rFonts w:ascii="Gill Sans MT" w:hAnsi="Gill Sans MT"/>
          <w:b/>
          <w:bCs/>
          <w:color w:val="0070C0"/>
          <w:sz w:val="22"/>
          <w:szCs w:val="22"/>
        </w:rPr>
        <w:t xml:space="preserve">? </w:t>
      </w:r>
    </w:p>
    <w:p w:rsidR="00BC208E" w:rsidRDefault="00BC208E" w:rsidP="00BC208E">
      <w:pPr>
        <w:pStyle w:val="NormalWeb"/>
        <w:shd w:val="clear" w:color="auto" w:fill="FFFFFF"/>
        <w:rPr>
          <w:rFonts w:ascii="Calibri" w:hAnsi="Calibri"/>
          <w:color w:val="000000"/>
          <w:sz w:val="22"/>
          <w:szCs w:val="22"/>
        </w:rPr>
      </w:pPr>
      <w:r>
        <w:rPr>
          <w:rFonts w:ascii="Calibri" w:hAnsi="Calibri"/>
          <w:color w:val="000000"/>
          <w:sz w:val="22"/>
          <w:szCs w:val="22"/>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026"/>
      </w:tblGrid>
      <w:tr w:rsidR="00BC208E" w:rsidTr="00BC208E">
        <w:trPr>
          <w:tblCellSpacing w:w="0" w:type="dxa"/>
        </w:trPr>
        <w:tc>
          <w:tcPr>
            <w:tcW w:w="0" w:type="auto"/>
            <w:shd w:val="clear" w:color="auto" w:fill="FFFFFF"/>
            <w:vAlign w:val="center"/>
            <w:hideMark/>
          </w:tcPr>
          <w:p w:rsidR="00BC208E" w:rsidRDefault="00BC208E">
            <w:pPr>
              <w:rPr>
                <w:rFonts w:eastAsia="Times New Roman"/>
                <w:sz w:val="20"/>
                <w:szCs w:val="20"/>
              </w:rPr>
            </w:pPr>
          </w:p>
        </w:tc>
      </w:tr>
      <w:tr w:rsidR="00BC208E" w:rsidTr="00BC208E">
        <w:trPr>
          <w:tblCellSpacing w:w="0" w:type="dxa"/>
        </w:trPr>
        <w:tc>
          <w:tcPr>
            <w:tcW w:w="0" w:type="auto"/>
            <w:shd w:val="clear" w:color="auto" w:fill="FFFFFF"/>
            <w:vAlign w:val="center"/>
            <w:hideMark/>
          </w:tcPr>
          <w:p w:rsidR="00BC208E" w:rsidRDefault="00BC208E">
            <w:pPr>
              <w:spacing w:after="240"/>
              <w:rPr>
                <w:rFonts w:ascii="Arial" w:eastAsia="Times New Roman" w:hAnsi="Arial" w:cs="Arial"/>
                <w:color w:val="606060"/>
                <w:sz w:val="15"/>
                <w:szCs w:val="15"/>
              </w:rPr>
            </w:pPr>
            <w:r>
              <w:rPr>
                <w:rFonts w:ascii="Arial" w:eastAsia="Times New Roman" w:hAnsi="Arial" w:cs="Arial"/>
                <w:color w:val="606060"/>
                <w:sz w:val="15"/>
                <w:szCs w:val="15"/>
              </w:rPr>
              <w:t xml:space="preserve">This Email and any files transmitted with it are intended only for the person or entity to which it is addressed and may contain confidential and/or privileged material. Any reading, redistribution, disclosure or other use of, or taking of any action in reliance upon, this information by persons or entities other than the intended recipient is prohibited. If you are not the intended recipient please contact the sender immediately and delete the material from your computer. E-mail may be susceptible to data corruption, interception, viruses and unauthorised amendment and </w:t>
            </w:r>
            <w:hyperlink r:id="rId10" w:history="1">
              <w:r>
                <w:rPr>
                  <w:rStyle w:val="Hyperlink"/>
                  <w:rFonts w:ascii="Arial" w:eastAsia="Times New Roman" w:hAnsi="Arial" w:cs="Arial"/>
                  <w:b/>
                  <w:bCs/>
                  <w:color w:val="606060"/>
                  <w:sz w:val="15"/>
                  <w:szCs w:val="15"/>
                  <w:u w:val="none"/>
                </w:rPr>
                <w:t>Domino UK Limited</w:t>
              </w:r>
            </w:hyperlink>
            <w:r>
              <w:rPr>
                <w:rFonts w:ascii="Arial" w:eastAsia="Times New Roman" w:hAnsi="Arial" w:cs="Arial"/>
                <w:color w:val="606060"/>
                <w:sz w:val="15"/>
                <w:szCs w:val="15"/>
              </w:rPr>
              <w:t xml:space="preserve"> does not accept liability for any such corruption, interception, viruses or amendment or their consequences.</w:t>
            </w:r>
          </w:p>
        </w:tc>
      </w:tr>
      <w:tr w:rsidR="00BC208E" w:rsidTr="00BC208E">
        <w:trPr>
          <w:tblCellSpacing w:w="0" w:type="dxa"/>
        </w:trPr>
        <w:tc>
          <w:tcPr>
            <w:tcW w:w="0" w:type="auto"/>
            <w:shd w:val="clear" w:color="auto" w:fill="FFFFFF"/>
            <w:vAlign w:val="center"/>
            <w:hideMark/>
          </w:tcPr>
          <w:p w:rsidR="00BC208E" w:rsidRDefault="00BC208E">
            <w:pPr>
              <w:rPr>
                <w:rFonts w:ascii="Arial" w:eastAsia="Times New Roman" w:hAnsi="Arial" w:cs="Arial"/>
                <w:color w:val="606060"/>
                <w:sz w:val="15"/>
                <w:szCs w:val="15"/>
              </w:rPr>
            </w:pPr>
            <w:hyperlink r:id="rId11" w:history="1">
              <w:r>
                <w:rPr>
                  <w:rStyle w:val="Hyperlink"/>
                  <w:rFonts w:ascii="Arial" w:eastAsia="Times New Roman" w:hAnsi="Arial" w:cs="Arial"/>
                  <w:b/>
                  <w:bCs/>
                  <w:color w:val="606060"/>
                  <w:sz w:val="15"/>
                  <w:szCs w:val="15"/>
                  <w:u w:val="none"/>
                </w:rPr>
                <w:t>Domino UK Limited</w:t>
              </w:r>
            </w:hyperlink>
            <w:r>
              <w:rPr>
                <w:rFonts w:ascii="Arial" w:eastAsia="Times New Roman" w:hAnsi="Arial" w:cs="Arial"/>
                <w:color w:val="606060"/>
                <w:sz w:val="15"/>
                <w:szCs w:val="15"/>
              </w:rPr>
              <w:t xml:space="preserve"> Registered in England. Registered Number</w:t>
            </w:r>
            <w:proofErr w:type="gramStart"/>
            <w:r>
              <w:rPr>
                <w:rFonts w:ascii="Arial" w:eastAsia="Times New Roman" w:hAnsi="Arial" w:cs="Arial"/>
                <w:color w:val="606060"/>
                <w:sz w:val="15"/>
                <w:szCs w:val="15"/>
              </w:rPr>
              <w:t>:1750201</w:t>
            </w:r>
            <w:proofErr w:type="gramEnd"/>
            <w:r>
              <w:rPr>
                <w:rFonts w:ascii="Arial" w:eastAsia="Times New Roman" w:hAnsi="Arial" w:cs="Arial"/>
                <w:color w:val="606060"/>
                <w:sz w:val="15"/>
                <w:szCs w:val="15"/>
              </w:rPr>
              <w:t xml:space="preserve">. Registered Office Address: Trafalgar Way, Bar Hill, </w:t>
            </w:r>
            <w:proofErr w:type="gramStart"/>
            <w:r>
              <w:rPr>
                <w:rFonts w:ascii="Arial" w:eastAsia="Times New Roman" w:hAnsi="Arial" w:cs="Arial"/>
                <w:color w:val="606060"/>
                <w:sz w:val="15"/>
                <w:szCs w:val="15"/>
              </w:rPr>
              <w:t>Cambridge</w:t>
            </w:r>
            <w:proofErr w:type="gramEnd"/>
            <w:r>
              <w:rPr>
                <w:rFonts w:ascii="Arial" w:eastAsia="Times New Roman" w:hAnsi="Arial" w:cs="Arial"/>
                <w:color w:val="606060"/>
                <w:sz w:val="15"/>
                <w:szCs w:val="15"/>
              </w:rPr>
              <w:t>, CB23 8TU.</w:t>
            </w:r>
          </w:p>
        </w:tc>
      </w:tr>
    </w:tbl>
    <w:p w:rsidR="00BC208E" w:rsidRDefault="00BC208E" w:rsidP="00BC208E">
      <w:pPr>
        <w:rPr>
          <w:rFonts w:eastAsia="Times New Roman"/>
        </w:rPr>
      </w:pPr>
    </w:p>
    <w:p w:rsidR="00697916" w:rsidRDefault="003F4269"/>
    <w:sectPr w:rsidR="006979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08E"/>
    <w:rsid w:val="0000237A"/>
    <w:rsid w:val="000024B8"/>
    <w:rsid w:val="00002952"/>
    <w:rsid w:val="00006BFC"/>
    <w:rsid w:val="00010D07"/>
    <w:rsid w:val="0001694A"/>
    <w:rsid w:val="000172B4"/>
    <w:rsid w:val="00020658"/>
    <w:rsid w:val="00024580"/>
    <w:rsid w:val="000309FB"/>
    <w:rsid w:val="00032032"/>
    <w:rsid w:val="00033233"/>
    <w:rsid w:val="0003708A"/>
    <w:rsid w:val="00037275"/>
    <w:rsid w:val="000372D5"/>
    <w:rsid w:val="00037E8E"/>
    <w:rsid w:val="000438CF"/>
    <w:rsid w:val="00052B82"/>
    <w:rsid w:val="00053788"/>
    <w:rsid w:val="00070373"/>
    <w:rsid w:val="00070E34"/>
    <w:rsid w:val="0007372B"/>
    <w:rsid w:val="0007384A"/>
    <w:rsid w:val="0007706E"/>
    <w:rsid w:val="0007714F"/>
    <w:rsid w:val="000853D0"/>
    <w:rsid w:val="000911F8"/>
    <w:rsid w:val="0009631F"/>
    <w:rsid w:val="000A1BFA"/>
    <w:rsid w:val="000B1B9F"/>
    <w:rsid w:val="000C05AF"/>
    <w:rsid w:val="000C3DE7"/>
    <w:rsid w:val="000C63DB"/>
    <w:rsid w:val="000D5E8C"/>
    <w:rsid w:val="000E1A40"/>
    <w:rsid w:val="000E237D"/>
    <w:rsid w:val="000E7F20"/>
    <w:rsid w:val="000F3E08"/>
    <w:rsid w:val="001030D4"/>
    <w:rsid w:val="00107807"/>
    <w:rsid w:val="00107DF8"/>
    <w:rsid w:val="0011309F"/>
    <w:rsid w:val="00116DE7"/>
    <w:rsid w:val="00121DF8"/>
    <w:rsid w:val="001302A5"/>
    <w:rsid w:val="00134CC1"/>
    <w:rsid w:val="001361F4"/>
    <w:rsid w:val="0014330E"/>
    <w:rsid w:val="00150085"/>
    <w:rsid w:val="001503DE"/>
    <w:rsid w:val="00152F6C"/>
    <w:rsid w:val="001532AF"/>
    <w:rsid w:val="00154002"/>
    <w:rsid w:val="00155B01"/>
    <w:rsid w:val="001609D3"/>
    <w:rsid w:val="00165325"/>
    <w:rsid w:val="001763A0"/>
    <w:rsid w:val="00180794"/>
    <w:rsid w:val="00182B35"/>
    <w:rsid w:val="00184B52"/>
    <w:rsid w:val="00185F06"/>
    <w:rsid w:val="0019323A"/>
    <w:rsid w:val="001961F7"/>
    <w:rsid w:val="001A4BA0"/>
    <w:rsid w:val="001A54D5"/>
    <w:rsid w:val="001A5EC1"/>
    <w:rsid w:val="001B24F1"/>
    <w:rsid w:val="001B3AB0"/>
    <w:rsid w:val="001B3E65"/>
    <w:rsid w:val="001B44C9"/>
    <w:rsid w:val="001B4587"/>
    <w:rsid w:val="001B7D46"/>
    <w:rsid w:val="001C34FF"/>
    <w:rsid w:val="001C52F0"/>
    <w:rsid w:val="001C7529"/>
    <w:rsid w:val="001D544F"/>
    <w:rsid w:val="001E3766"/>
    <w:rsid w:val="001E3780"/>
    <w:rsid w:val="001F1D78"/>
    <w:rsid w:val="001F3FA3"/>
    <w:rsid w:val="00201C12"/>
    <w:rsid w:val="00203914"/>
    <w:rsid w:val="00205554"/>
    <w:rsid w:val="00207B29"/>
    <w:rsid w:val="00207F1F"/>
    <w:rsid w:val="0021551B"/>
    <w:rsid w:val="0021574A"/>
    <w:rsid w:val="0021655A"/>
    <w:rsid w:val="00221346"/>
    <w:rsid w:val="00224382"/>
    <w:rsid w:val="00226206"/>
    <w:rsid w:val="00226653"/>
    <w:rsid w:val="00231775"/>
    <w:rsid w:val="002321BF"/>
    <w:rsid w:val="00232C1C"/>
    <w:rsid w:val="00243228"/>
    <w:rsid w:val="00244FE5"/>
    <w:rsid w:val="002454DB"/>
    <w:rsid w:val="002477DA"/>
    <w:rsid w:val="002516CF"/>
    <w:rsid w:val="0025182E"/>
    <w:rsid w:val="002569D6"/>
    <w:rsid w:val="00256B0F"/>
    <w:rsid w:val="00264302"/>
    <w:rsid w:val="00265B57"/>
    <w:rsid w:val="0026601A"/>
    <w:rsid w:val="0026699D"/>
    <w:rsid w:val="002712CA"/>
    <w:rsid w:val="00271702"/>
    <w:rsid w:val="00272DEF"/>
    <w:rsid w:val="00272E6E"/>
    <w:rsid w:val="002730AE"/>
    <w:rsid w:val="002742CC"/>
    <w:rsid w:val="00277C2A"/>
    <w:rsid w:val="002938DD"/>
    <w:rsid w:val="00293A54"/>
    <w:rsid w:val="00296DCB"/>
    <w:rsid w:val="002A05C2"/>
    <w:rsid w:val="002A1B48"/>
    <w:rsid w:val="002A3F01"/>
    <w:rsid w:val="002A5C74"/>
    <w:rsid w:val="002A7D84"/>
    <w:rsid w:val="002A7FEE"/>
    <w:rsid w:val="002B28CD"/>
    <w:rsid w:val="002B3E4E"/>
    <w:rsid w:val="002C0593"/>
    <w:rsid w:val="002C6A9E"/>
    <w:rsid w:val="002D12A2"/>
    <w:rsid w:val="002D166E"/>
    <w:rsid w:val="002D40DB"/>
    <w:rsid w:val="002D7F77"/>
    <w:rsid w:val="002E6024"/>
    <w:rsid w:val="002F14E3"/>
    <w:rsid w:val="002F3B58"/>
    <w:rsid w:val="002F7DE7"/>
    <w:rsid w:val="00301EFD"/>
    <w:rsid w:val="00301FB3"/>
    <w:rsid w:val="00303712"/>
    <w:rsid w:val="00304A20"/>
    <w:rsid w:val="00312D6F"/>
    <w:rsid w:val="0031555C"/>
    <w:rsid w:val="00317328"/>
    <w:rsid w:val="003227D6"/>
    <w:rsid w:val="003228EE"/>
    <w:rsid w:val="00323DAB"/>
    <w:rsid w:val="003246CC"/>
    <w:rsid w:val="00331721"/>
    <w:rsid w:val="00331C89"/>
    <w:rsid w:val="003327E4"/>
    <w:rsid w:val="003356EB"/>
    <w:rsid w:val="00336ACF"/>
    <w:rsid w:val="003422E5"/>
    <w:rsid w:val="00344DF0"/>
    <w:rsid w:val="00345B82"/>
    <w:rsid w:val="003472C3"/>
    <w:rsid w:val="00347FA6"/>
    <w:rsid w:val="00353884"/>
    <w:rsid w:val="003554EF"/>
    <w:rsid w:val="003621D3"/>
    <w:rsid w:val="00364F49"/>
    <w:rsid w:val="00376200"/>
    <w:rsid w:val="0038516F"/>
    <w:rsid w:val="003863AE"/>
    <w:rsid w:val="003935EA"/>
    <w:rsid w:val="003A077D"/>
    <w:rsid w:val="003A6443"/>
    <w:rsid w:val="003B16AA"/>
    <w:rsid w:val="003B2FAE"/>
    <w:rsid w:val="003B50BF"/>
    <w:rsid w:val="003B6626"/>
    <w:rsid w:val="003C40FA"/>
    <w:rsid w:val="003C6629"/>
    <w:rsid w:val="003C7A9C"/>
    <w:rsid w:val="003D022B"/>
    <w:rsid w:val="003D275D"/>
    <w:rsid w:val="003D7145"/>
    <w:rsid w:val="003D795C"/>
    <w:rsid w:val="003E1348"/>
    <w:rsid w:val="003E716D"/>
    <w:rsid w:val="003F155E"/>
    <w:rsid w:val="003F4269"/>
    <w:rsid w:val="003F47BB"/>
    <w:rsid w:val="003F710C"/>
    <w:rsid w:val="00411A73"/>
    <w:rsid w:val="004134DF"/>
    <w:rsid w:val="00413C91"/>
    <w:rsid w:val="00416484"/>
    <w:rsid w:val="004169A5"/>
    <w:rsid w:val="0041741E"/>
    <w:rsid w:val="00420433"/>
    <w:rsid w:val="004239DA"/>
    <w:rsid w:val="00425A00"/>
    <w:rsid w:val="0044085F"/>
    <w:rsid w:val="00445F1D"/>
    <w:rsid w:val="00451C55"/>
    <w:rsid w:val="00456FDE"/>
    <w:rsid w:val="00457287"/>
    <w:rsid w:val="00470345"/>
    <w:rsid w:val="0047228F"/>
    <w:rsid w:val="004766CC"/>
    <w:rsid w:val="00476739"/>
    <w:rsid w:val="00482CA0"/>
    <w:rsid w:val="00483BEF"/>
    <w:rsid w:val="004844B9"/>
    <w:rsid w:val="00485012"/>
    <w:rsid w:val="00486603"/>
    <w:rsid w:val="004876AB"/>
    <w:rsid w:val="004902D8"/>
    <w:rsid w:val="00493FD5"/>
    <w:rsid w:val="004942B9"/>
    <w:rsid w:val="004974DB"/>
    <w:rsid w:val="00497C9F"/>
    <w:rsid w:val="004A024A"/>
    <w:rsid w:val="004A5BB4"/>
    <w:rsid w:val="004A66CA"/>
    <w:rsid w:val="004A6949"/>
    <w:rsid w:val="004A771E"/>
    <w:rsid w:val="004B20A6"/>
    <w:rsid w:val="004B3798"/>
    <w:rsid w:val="004B4ED9"/>
    <w:rsid w:val="004B7760"/>
    <w:rsid w:val="004C6CE3"/>
    <w:rsid w:val="004D2D75"/>
    <w:rsid w:val="004D5993"/>
    <w:rsid w:val="004E1CA7"/>
    <w:rsid w:val="004F271F"/>
    <w:rsid w:val="004F3D89"/>
    <w:rsid w:val="004F452F"/>
    <w:rsid w:val="00503D9A"/>
    <w:rsid w:val="00513BAF"/>
    <w:rsid w:val="00513F21"/>
    <w:rsid w:val="00530604"/>
    <w:rsid w:val="00530C53"/>
    <w:rsid w:val="005427F1"/>
    <w:rsid w:val="00542B84"/>
    <w:rsid w:val="00544C53"/>
    <w:rsid w:val="00544EF5"/>
    <w:rsid w:val="005534F4"/>
    <w:rsid w:val="00560FC9"/>
    <w:rsid w:val="00563674"/>
    <w:rsid w:val="00572601"/>
    <w:rsid w:val="0057265D"/>
    <w:rsid w:val="0059139E"/>
    <w:rsid w:val="00595A03"/>
    <w:rsid w:val="005A02B2"/>
    <w:rsid w:val="005B55DE"/>
    <w:rsid w:val="005B6A80"/>
    <w:rsid w:val="005C3605"/>
    <w:rsid w:val="005C3CC7"/>
    <w:rsid w:val="005C4C35"/>
    <w:rsid w:val="005C645C"/>
    <w:rsid w:val="005D1409"/>
    <w:rsid w:val="005D2AB2"/>
    <w:rsid w:val="005D2F95"/>
    <w:rsid w:val="005D4CCA"/>
    <w:rsid w:val="005D6AA5"/>
    <w:rsid w:val="005E1F2D"/>
    <w:rsid w:val="005E66FF"/>
    <w:rsid w:val="005F211A"/>
    <w:rsid w:val="005F2BCD"/>
    <w:rsid w:val="005F5495"/>
    <w:rsid w:val="006001F4"/>
    <w:rsid w:val="00600C9D"/>
    <w:rsid w:val="00601D13"/>
    <w:rsid w:val="00603A7B"/>
    <w:rsid w:val="00603C32"/>
    <w:rsid w:val="00604444"/>
    <w:rsid w:val="00604B10"/>
    <w:rsid w:val="006109D5"/>
    <w:rsid w:val="00611125"/>
    <w:rsid w:val="006138B2"/>
    <w:rsid w:val="00613EE3"/>
    <w:rsid w:val="00621B92"/>
    <w:rsid w:val="00621C70"/>
    <w:rsid w:val="006221C6"/>
    <w:rsid w:val="00622C75"/>
    <w:rsid w:val="00625EB5"/>
    <w:rsid w:val="006371FD"/>
    <w:rsid w:val="006376F5"/>
    <w:rsid w:val="00641CFD"/>
    <w:rsid w:val="0064730D"/>
    <w:rsid w:val="00647D2A"/>
    <w:rsid w:val="00660397"/>
    <w:rsid w:val="0066472F"/>
    <w:rsid w:val="00666566"/>
    <w:rsid w:val="00666FBA"/>
    <w:rsid w:val="00671D57"/>
    <w:rsid w:val="0067785E"/>
    <w:rsid w:val="00687142"/>
    <w:rsid w:val="006942A8"/>
    <w:rsid w:val="00694C9D"/>
    <w:rsid w:val="006952F6"/>
    <w:rsid w:val="006A0B91"/>
    <w:rsid w:val="006A1BF2"/>
    <w:rsid w:val="006A250B"/>
    <w:rsid w:val="006A4098"/>
    <w:rsid w:val="006A5339"/>
    <w:rsid w:val="006B2064"/>
    <w:rsid w:val="006B5646"/>
    <w:rsid w:val="006C45E8"/>
    <w:rsid w:val="006E0095"/>
    <w:rsid w:val="006E0CCF"/>
    <w:rsid w:val="006E7D15"/>
    <w:rsid w:val="006E7E73"/>
    <w:rsid w:val="006F276B"/>
    <w:rsid w:val="006F283E"/>
    <w:rsid w:val="006F4804"/>
    <w:rsid w:val="006F59C5"/>
    <w:rsid w:val="0070179B"/>
    <w:rsid w:val="007057A6"/>
    <w:rsid w:val="00707E29"/>
    <w:rsid w:val="00710D97"/>
    <w:rsid w:val="00710F24"/>
    <w:rsid w:val="00716643"/>
    <w:rsid w:val="00722B20"/>
    <w:rsid w:val="00723B41"/>
    <w:rsid w:val="007263A4"/>
    <w:rsid w:val="00730BA6"/>
    <w:rsid w:val="00730CD9"/>
    <w:rsid w:val="00743D99"/>
    <w:rsid w:val="00747F56"/>
    <w:rsid w:val="00755651"/>
    <w:rsid w:val="0075795E"/>
    <w:rsid w:val="007600F7"/>
    <w:rsid w:val="00764A85"/>
    <w:rsid w:val="007651E6"/>
    <w:rsid w:val="007663C9"/>
    <w:rsid w:val="007664E4"/>
    <w:rsid w:val="007667CD"/>
    <w:rsid w:val="00770D92"/>
    <w:rsid w:val="00777C84"/>
    <w:rsid w:val="0078322E"/>
    <w:rsid w:val="00787F40"/>
    <w:rsid w:val="00792A5F"/>
    <w:rsid w:val="007952F0"/>
    <w:rsid w:val="007A1C83"/>
    <w:rsid w:val="007A2A81"/>
    <w:rsid w:val="007A49B4"/>
    <w:rsid w:val="007A4E60"/>
    <w:rsid w:val="007A5201"/>
    <w:rsid w:val="007C1E2F"/>
    <w:rsid w:val="007C4AA1"/>
    <w:rsid w:val="007D0F6F"/>
    <w:rsid w:val="007D6B40"/>
    <w:rsid w:val="007D7354"/>
    <w:rsid w:val="007F507D"/>
    <w:rsid w:val="007F6183"/>
    <w:rsid w:val="00801B1D"/>
    <w:rsid w:val="00804D39"/>
    <w:rsid w:val="00806B50"/>
    <w:rsid w:val="00812E84"/>
    <w:rsid w:val="00813BCE"/>
    <w:rsid w:val="00820728"/>
    <w:rsid w:val="00825DA1"/>
    <w:rsid w:val="0083474E"/>
    <w:rsid w:val="0084340C"/>
    <w:rsid w:val="00847DB0"/>
    <w:rsid w:val="00853CF8"/>
    <w:rsid w:val="008639B3"/>
    <w:rsid w:val="00877812"/>
    <w:rsid w:val="00880601"/>
    <w:rsid w:val="00881791"/>
    <w:rsid w:val="00881FB1"/>
    <w:rsid w:val="008841C5"/>
    <w:rsid w:val="00892935"/>
    <w:rsid w:val="00893E73"/>
    <w:rsid w:val="00897EFD"/>
    <w:rsid w:val="008A2E63"/>
    <w:rsid w:val="008A37FB"/>
    <w:rsid w:val="008A4B41"/>
    <w:rsid w:val="008A52BB"/>
    <w:rsid w:val="008B04DA"/>
    <w:rsid w:val="008B1638"/>
    <w:rsid w:val="008B3BF3"/>
    <w:rsid w:val="008B4D8B"/>
    <w:rsid w:val="008B5AC1"/>
    <w:rsid w:val="008C198D"/>
    <w:rsid w:val="008D3F17"/>
    <w:rsid w:val="008D6CF4"/>
    <w:rsid w:val="008E7AF7"/>
    <w:rsid w:val="008F3386"/>
    <w:rsid w:val="0090475A"/>
    <w:rsid w:val="00905622"/>
    <w:rsid w:val="0091026C"/>
    <w:rsid w:val="00911525"/>
    <w:rsid w:val="009120D4"/>
    <w:rsid w:val="00913C34"/>
    <w:rsid w:val="00913E81"/>
    <w:rsid w:val="00924C6A"/>
    <w:rsid w:val="00930942"/>
    <w:rsid w:val="009318DB"/>
    <w:rsid w:val="00933119"/>
    <w:rsid w:val="00933326"/>
    <w:rsid w:val="009334C8"/>
    <w:rsid w:val="009350BB"/>
    <w:rsid w:val="00941B29"/>
    <w:rsid w:val="00944AAB"/>
    <w:rsid w:val="009450DF"/>
    <w:rsid w:val="00951DC7"/>
    <w:rsid w:val="0095426A"/>
    <w:rsid w:val="00955D64"/>
    <w:rsid w:val="009656E5"/>
    <w:rsid w:val="00974137"/>
    <w:rsid w:val="00976B7D"/>
    <w:rsid w:val="00984DF7"/>
    <w:rsid w:val="00986AC7"/>
    <w:rsid w:val="009900A8"/>
    <w:rsid w:val="00991BDD"/>
    <w:rsid w:val="009A158A"/>
    <w:rsid w:val="009A4B85"/>
    <w:rsid w:val="009B61FD"/>
    <w:rsid w:val="009C3047"/>
    <w:rsid w:val="009C6D41"/>
    <w:rsid w:val="009D0ABE"/>
    <w:rsid w:val="009D5DAC"/>
    <w:rsid w:val="009E2731"/>
    <w:rsid w:val="009E771B"/>
    <w:rsid w:val="009E7A5A"/>
    <w:rsid w:val="009E7DB1"/>
    <w:rsid w:val="009F0400"/>
    <w:rsid w:val="009F4220"/>
    <w:rsid w:val="00A002F9"/>
    <w:rsid w:val="00A01BCA"/>
    <w:rsid w:val="00A01EE6"/>
    <w:rsid w:val="00A042F2"/>
    <w:rsid w:val="00A1043D"/>
    <w:rsid w:val="00A150AF"/>
    <w:rsid w:val="00A209EA"/>
    <w:rsid w:val="00A23F3B"/>
    <w:rsid w:val="00A36966"/>
    <w:rsid w:val="00A46437"/>
    <w:rsid w:val="00A46DD7"/>
    <w:rsid w:val="00A51AB5"/>
    <w:rsid w:val="00A61A53"/>
    <w:rsid w:val="00A6375B"/>
    <w:rsid w:val="00A654AA"/>
    <w:rsid w:val="00A6568B"/>
    <w:rsid w:val="00A675CA"/>
    <w:rsid w:val="00A71EE4"/>
    <w:rsid w:val="00A82185"/>
    <w:rsid w:val="00A93AA0"/>
    <w:rsid w:val="00AB0707"/>
    <w:rsid w:val="00AB2CEF"/>
    <w:rsid w:val="00AB2F77"/>
    <w:rsid w:val="00AB3B2F"/>
    <w:rsid w:val="00AB7156"/>
    <w:rsid w:val="00AB7A74"/>
    <w:rsid w:val="00AC0EE5"/>
    <w:rsid w:val="00AC5A15"/>
    <w:rsid w:val="00AC6B97"/>
    <w:rsid w:val="00AD0F5D"/>
    <w:rsid w:val="00AD200B"/>
    <w:rsid w:val="00AD3A9B"/>
    <w:rsid w:val="00AD530D"/>
    <w:rsid w:val="00AD5C70"/>
    <w:rsid w:val="00AE55A1"/>
    <w:rsid w:val="00AE5727"/>
    <w:rsid w:val="00AF04F4"/>
    <w:rsid w:val="00AF112B"/>
    <w:rsid w:val="00B04C40"/>
    <w:rsid w:val="00B168CD"/>
    <w:rsid w:val="00B200FB"/>
    <w:rsid w:val="00B2263E"/>
    <w:rsid w:val="00B258AB"/>
    <w:rsid w:val="00B262E0"/>
    <w:rsid w:val="00B31437"/>
    <w:rsid w:val="00B316D4"/>
    <w:rsid w:val="00B349C1"/>
    <w:rsid w:val="00B35F45"/>
    <w:rsid w:val="00B364FA"/>
    <w:rsid w:val="00B418CC"/>
    <w:rsid w:val="00B41CC5"/>
    <w:rsid w:val="00B431E0"/>
    <w:rsid w:val="00B4426F"/>
    <w:rsid w:val="00B47381"/>
    <w:rsid w:val="00B5333B"/>
    <w:rsid w:val="00B5492B"/>
    <w:rsid w:val="00B6282B"/>
    <w:rsid w:val="00B66DF7"/>
    <w:rsid w:val="00B717DC"/>
    <w:rsid w:val="00B73128"/>
    <w:rsid w:val="00B74E8B"/>
    <w:rsid w:val="00B7544A"/>
    <w:rsid w:val="00B80858"/>
    <w:rsid w:val="00B82CE9"/>
    <w:rsid w:val="00B84DD4"/>
    <w:rsid w:val="00B9001C"/>
    <w:rsid w:val="00B90E0C"/>
    <w:rsid w:val="00B93DCD"/>
    <w:rsid w:val="00B97BA4"/>
    <w:rsid w:val="00BA248B"/>
    <w:rsid w:val="00BA7333"/>
    <w:rsid w:val="00BB023D"/>
    <w:rsid w:val="00BB3178"/>
    <w:rsid w:val="00BB3AC7"/>
    <w:rsid w:val="00BB55F0"/>
    <w:rsid w:val="00BB6D19"/>
    <w:rsid w:val="00BC208E"/>
    <w:rsid w:val="00BC2AA9"/>
    <w:rsid w:val="00BC4604"/>
    <w:rsid w:val="00BC4FD0"/>
    <w:rsid w:val="00BC66FD"/>
    <w:rsid w:val="00BD62ED"/>
    <w:rsid w:val="00BE3396"/>
    <w:rsid w:val="00BE3CFF"/>
    <w:rsid w:val="00BF0FFA"/>
    <w:rsid w:val="00BF139E"/>
    <w:rsid w:val="00BF1F8F"/>
    <w:rsid w:val="00BF7C26"/>
    <w:rsid w:val="00C00346"/>
    <w:rsid w:val="00C04A5D"/>
    <w:rsid w:val="00C15529"/>
    <w:rsid w:val="00C20462"/>
    <w:rsid w:val="00C25B1D"/>
    <w:rsid w:val="00C266B4"/>
    <w:rsid w:val="00C336E0"/>
    <w:rsid w:val="00C4562A"/>
    <w:rsid w:val="00C4707C"/>
    <w:rsid w:val="00C4715D"/>
    <w:rsid w:val="00C53A0A"/>
    <w:rsid w:val="00C61772"/>
    <w:rsid w:val="00C6395A"/>
    <w:rsid w:val="00C67934"/>
    <w:rsid w:val="00C70268"/>
    <w:rsid w:val="00C71247"/>
    <w:rsid w:val="00C72D9B"/>
    <w:rsid w:val="00C73640"/>
    <w:rsid w:val="00C822A7"/>
    <w:rsid w:val="00C87089"/>
    <w:rsid w:val="00C93A08"/>
    <w:rsid w:val="00C96207"/>
    <w:rsid w:val="00C96260"/>
    <w:rsid w:val="00C96357"/>
    <w:rsid w:val="00C965EA"/>
    <w:rsid w:val="00C9748C"/>
    <w:rsid w:val="00CA1C76"/>
    <w:rsid w:val="00CA2ABE"/>
    <w:rsid w:val="00CB2A87"/>
    <w:rsid w:val="00CB762A"/>
    <w:rsid w:val="00CB7959"/>
    <w:rsid w:val="00CC08CE"/>
    <w:rsid w:val="00CC1029"/>
    <w:rsid w:val="00CC534E"/>
    <w:rsid w:val="00CC5E12"/>
    <w:rsid w:val="00CD0109"/>
    <w:rsid w:val="00CD20C6"/>
    <w:rsid w:val="00CE0A51"/>
    <w:rsid w:val="00CE742C"/>
    <w:rsid w:val="00CF1FD0"/>
    <w:rsid w:val="00CF4678"/>
    <w:rsid w:val="00D02A1C"/>
    <w:rsid w:val="00D04964"/>
    <w:rsid w:val="00D17AD9"/>
    <w:rsid w:val="00D239C3"/>
    <w:rsid w:val="00D24114"/>
    <w:rsid w:val="00D24297"/>
    <w:rsid w:val="00D3065D"/>
    <w:rsid w:val="00D31324"/>
    <w:rsid w:val="00D31C4B"/>
    <w:rsid w:val="00D331D8"/>
    <w:rsid w:val="00D33E4A"/>
    <w:rsid w:val="00D51167"/>
    <w:rsid w:val="00D53DB4"/>
    <w:rsid w:val="00D5536B"/>
    <w:rsid w:val="00D601B9"/>
    <w:rsid w:val="00D654C2"/>
    <w:rsid w:val="00D72E40"/>
    <w:rsid w:val="00D732B6"/>
    <w:rsid w:val="00D76293"/>
    <w:rsid w:val="00D8438B"/>
    <w:rsid w:val="00D85BB3"/>
    <w:rsid w:val="00D90E2C"/>
    <w:rsid w:val="00D9243E"/>
    <w:rsid w:val="00DA4A3B"/>
    <w:rsid w:val="00DA4D2D"/>
    <w:rsid w:val="00DB061F"/>
    <w:rsid w:val="00DB1FD1"/>
    <w:rsid w:val="00DB26D4"/>
    <w:rsid w:val="00DB2F04"/>
    <w:rsid w:val="00DB56C9"/>
    <w:rsid w:val="00DC5BCE"/>
    <w:rsid w:val="00DD0AC0"/>
    <w:rsid w:val="00DD7B09"/>
    <w:rsid w:val="00DE031D"/>
    <w:rsid w:val="00DE0336"/>
    <w:rsid w:val="00DF04D8"/>
    <w:rsid w:val="00DF7ECD"/>
    <w:rsid w:val="00E0288A"/>
    <w:rsid w:val="00E175A0"/>
    <w:rsid w:val="00E232BE"/>
    <w:rsid w:val="00E30034"/>
    <w:rsid w:val="00E30F36"/>
    <w:rsid w:val="00E31CF1"/>
    <w:rsid w:val="00E33961"/>
    <w:rsid w:val="00E35813"/>
    <w:rsid w:val="00E36EBB"/>
    <w:rsid w:val="00E37030"/>
    <w:rsid w:val="00E403FD"/>
    <w:rsid w:val="00E505E2"/>
    <w:rsid w:val="00E5504C"/>
    <w:rsid w:val="00E566CC"/>
    <w:rsid w:val="00E635CF"/>
    <w:rsid w:val="00E6417D"/>
    <w:rsid w:val="00E67045"/>
    <w:rsid w:val="00E7016A"/>
    <w:rsid w:val="00E71D7D"/>
    <w:rsid w:val="00E7482D"/>
    <w:rsid w:val="00E75916"/>
    <w:rsid w:val="00E8143C"/>
    <w:rsid w:val="00E815B7"/>
    <w:rsid w:val="00E847C2"/>
    <w:rsid w:val="00E907AD"/>
    <w:rsid w:val="00E91019"/>
    <w:rsid w:val="00E97032"/>
    <w:rsid w:val="00EA0FCB"/>
    <w:rsid w:val="00EA2EA2"/>
    <w:rsid w:val="00EA43FB"/>
    <w:rsid w:val="00EB0697"/>
    <w:rsid w:val="00EB4D18"/>
    <w:rsid w:val="00EC3192"/>
    <w:rsid w:val="00EC3216"/>
    <w:rsid w:val="00EC559B"/>
    <w:rsid w:val="00ED28C5"/>
    <w:rsid w:val="00ED7712"/>
    <w:rsid w:val="00EE108B"/>
    <w:rsid w:val="00EE5302"/>
    <w:rsid w:val="00EF3616"/>
    <w:rsid w:val="00EF66BD"/>
    <w:rsid w:val="00F029CA"/>
    <w:rsid w:val="00F14A7C"/>
    <w:rsid w:val="00F15409"/>
    <w:rsid w:val="00F16D5D"/>
    <w:rsid w:val="00F20655"/>
    <w:rsid w:val="00F20CF6"/>
    <w:rsid w:val="00F23A09"/>
    <w:rsid w:val="00F261E6"/>
    <w:rsid w:val="00F27355"/>
    <w:rsid w:val="00F279B8"/>
    <w:rsid w:val="00F33611"/>
    <w:rsid w:val="00F3601C"/>
    <w:rsid w:val="00F37831"/>
    <w:rsid w:val="00F37992"/>
    <w:rsid w:val="00F42990"/>
    <w:rsid w:val="00F463FB"/>
    <w:rsid w:val="00F5452C"/>
    <w:rsid w:val="00F60DB2"/>
    <w:rsid w:val="00F70137"/>
    <w:rsid w:val="00F7266A"/>
    <w:rsid w:val="00F762F5"/>
    <w:rsid w:val="00F769AF"/>
    <w:rsid w:val="00F7740D"/>
    <w:rsid w:val="00F80867"/>
    <w:rsid w:val="00F80F1D"/>
    <w:rsid w:val="00F903E5"/>
    <w:rsid w:val="00F936D2"/>
    <w:rsid w:val="00FA11AD"/>
    <w:rsid w:val="00FA3DB5"/>
    <w:rsid w:val="00FA6D09"/>
    <w:rsid w:val="00FB6F24"/>
    <w:rsid w:val="00FC1DA8"/>
    <w:rsid w:val="00FC3F8F"/>
    <w:rsid w:val="00FD1727"/>
    <w:rsid w:val="00FD6FC5"/>
    <w:rsid w:val="00FE4D77"/>
    <w:rsid w:val="00FF1F67"/>
    <w:rsid w:val="00FF20B5"/>
    <w:rsid w:val="00FF30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08E"/>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C208E"/>
    <w:rPr>
      <w:color w:val="0000FF"/>
      <w:u w:val="single"/>
    </w:rPr>
  </w:style>
  <w:style w:type="paragraph" w:styleId="NormalWeb">
    <w:name w:val="Normal (Web)"/>
    <w:basedOn w:val="Normal"/>
    <w:uiPriority w:val="99"/>
    <w:unhideWhenUsed/>
    <w:rsid w:val="00BC208E"/>
  </w:style>
  <w:style w:type="paragraph" w:styleId="BalloonText">
    <w:name w:val="Balloon Text"/>
    <w:basedOn w:val="Normal"/>
    <w:link w:val="BalloonTextChar"/>
    <w:uiPriority w:val="99"/>
    <w:semiHidden/>
    <w:unhideWhenUsed/>
    <w:rsid w:val="00BC208E"/>
    <w:rPr>
      <w:rFonts w:ascii="Tahoma" w:hAnsi="Tahoma" w:cs="Tahoma"/>
      <w:sz w:val="16"/>
      <w:szCs w:val="16"/>
    </w:rPr>
  </w:style>
  <w:style w:type="character" w:customStyle="1" w:styleId="BalloonTextChar">
    <w:name w:val="Balloon Text Char"/>
    <w:basedOn w:val="DefaultParagraphFont"/>
    <w:link w:val="BalloonText"/>
    <w:uiPriority w:val="99"/>
    <w:semiHidden/>
    <w:rsid w:val="00BC208E"/>
    <w:rPr>
      <w:rFonts w:ascii="Tahoma"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08E"/>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C208E"/>
    <w:rPr>
      <w:color w:val="0000FF"/>
      <w:u w:val="single"/>
    </w:rPr>
  </w:style>
  <w:style w:type="paragraph" w:styleId="NormalWeb">
    <w:name w:val="Normal (Web)"/>
    <w:basedOn w:val="Normal"/>
    <w:uiPriority w:val="99"/>
    <w:unhideWhenUsed/>
    <w:rsid w:val="00BC208E"/>
  </w:style>
  <w:style w:type="paragraph" w:styleId="BalloonText">
    <w:name w:val="Balloon Text"/>
    <w:basedOn w:val="Normal"/>
    <w:link w:val="BalloonTextChar"/>
    <w:uiPriority w:val="99"/>
    <w:semiHidden/>
    <w:unhideWhenUsed/>
    <w:rsid w:val="00BC208E"/>
    <w:rPr>
      <w:rFonts w:ascii="Tahoma" w:hAnsi="Tahoma" w:cs="Tahoma"/>
      <w:sz w:val="16"/>
      <w:szCs w:val="16"/>
    </w:rPr>
  </w:style>
  <w:style w:type="character" w:customStyle="1" w:styleId="BalloonTextChar">
    <w:name w:val="Balloon Text Char"/>
    <w:basedOn w:val="DefaultParagraphFont"/>
    <w:link w:val="BalloonText"/>
    <w:uiPriority w:val="99"/>
    <w:semiHidden/>
    <w:rsid w:val="00BC208E"/>
    <w:rPr>
      <w:rFonts w:ascii="Tahom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146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mino-printing.com/Careers/en/WhatCanIDoAtDomino/Vacancies/UK-PMSandPlacementSoftware-Oct2015.asp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domino-printing.com/Corporate/Home.aspx"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www.domino-printing.com/Channels/UK/eng/Home.aspx" TargetMode="External"/><Relationship Id="rId5" Type="http://schemas.openxmlformats.org/officeDocument/2006/relationships/hyperlink" Target="http://www.domino-printing.com/Corporate/Home.aspx" TargetMode="External"/><Relationship Id="rId10" Type="http://schemas.openxmlformats.org/officeDocument/2006/relationships/hyperlink" Target="http://www.domino-printing.com/Channels/UK/eng/Home.aspx" TargetMode="External"/><Relationship Id="rId4" Type="http://schemas.openxmlformats.org/officeDocument/2006/relationships/webSettings" Target="webSettings.xml"/><Relationship Id="rId9" Type="http://schemas.openxmlformats.org/officeDocument/2006/relationships/hyperlink" Target="http://www.domino-printing.com/Careers/en/CareersHome.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395</Words>
  <Characters>2255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Myfanwy Cowdy [mmm]</dc:creator>
  <cp:lastModifiedBy>Myfanwy Cowdy [mmm]</cp:lastModifiedBy>
  <cp:revision>1</cp:revision>
  <cp:lastPrinted>2015-10-23T13:32:00Z</cp:lastPrinted>
  <dcterms:created xsi:type="dcterms:W3CDTF">2015-10-23T13:32:00Z</dcterms:created>
  <dcterms:modified xsi:type="dcterms:W3CDTF">2015-10-23T13:48:00Z</dcterms:modified>
</cp:coreProperties>
</file>